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4DFF1" w14:textId="77777777" w:rsidR="004C6A47" w:rsidRPr="004C6A47" w:rsidRDefault="004C6A47" w:rsidP="007B2DC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263"/>
        <w:gridCol w:w="3272"/>
        <w:gridCol w:w="5720"/>
      </w:tblGrid>
      <w:tr w:rsidR="00356027" w14:paraId="70643F80" w14:textId="77777777" w:rsidTr="00376742">
        <w:trPr>
          <w:trHeight w:val="808"/>
        </w:trPr>
        <w:tc>
          <w:tcPr>
            <w:tcW w:w="1080" w:type="dxa"/>
            <w:vAlign w:val="center"/>
          </w:tcPr>
          <w:p w14:paraId="21DED55C" w14:textId="18DCC332" w:rsidR="00356027" w:rsidRPr="004C6A47" w:rsidRDefault="00DD7F0D" w:rsidP="007B2DC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4C6A47">
              <w:rPr>
                <w:sz w:val="24"/>
                <w:szCs w:val="24"/>
              </w:rPr>
              <w:t>DHC</w:t>
            </w:r>
            <w:r w:rsidR="00356027" w:rsidRPr="004C6A47">
              <w:rPr>
                <w:sz w:val="24"/>
                <w:szCs w:val="24"/>
              </w:rPr>
              <w:t xml:space="preserve"> completed</w:t>
            </w:r>
          </w:p>
        </w:tc>
        <w:tc>
          <w:tcPr>
            <w:tcW w:w="3330" w:type="dxa"/>
            <w:vAlign w:val="center"/>
          </w:tcPr>
          <w:p w14:paraId="7CABF8A5" w14:textId="77777777" w:rsidR="00356027" w:rsidRPr="004C6A47" w:rsidRDefault="00356027" w:rsidP="007B2DCE">
            <w:pPr>
              <w:ind w:left="360"/>
              <w:jc w:val="center"/>
              <w:rPr>
                <w:sz w:val="24"/>
                <w:szCs w:val="24"/>
              </w:rPr>
            </w:pPr>
            <w:r w:rsidRPr="004C6A47">
              <w:rPr>
                <w:sz w:val="24"/>
                <w:szCs w:val="24"/>
              </w:rPr>
              <w:t>Child’s name</w:t>
            </w:r>
          </w:p>
        </w:tc>
        <w:tc>
          <w:tcPr>
            <w:tcW w:w="5845" w:type="dxa"/>
            <w:vAlign w:val="center"/>
          </w:tcPr>
          <w:p w14:paraId="6C6EC40E" w14:textId="77777777" w:rsidR="00356027" w:rsidRPr="004C6A47" w:rsidRDefault="00356027" w:rsidP="007B2DCE">
            <w:pPr>
              <w:jc w:val="center"/>
              <w:rPr>
                <w:sz w:val="24"/>
                <w:szCs w:val="24"/>
              </w:rPr>
            </w:pPr>
            <w:r w:rsidRPr="004C6A47">
              <w:rPr>
                <w:sz w:val="24"/>
                <w:szCs w:val="24"/>
              </w:rPr>
              <w:t>Comments</w:t>
            </w:r>
          </w:p>
        </w:tc>
      </w:tr>
      <w:tr w:rsidR="00356027" w14:paraId="29881C76" w14:textId="77777777" w:rsidTr="00376742">
        <w:trPr>
          <w:trHeight w:val="808"/>
        </w:trPr>
        <w:tc>
          <w:tcPr>
            <w:tcW w:w="1080" w:type="dxa"/>
            <w:vAlign w:val="center"/>
          </w:tcPr>
          <w:p w14:paraId="50E4F96D" w14:textId="77777777" w:rsidR="00356027" w:rsidRDefault="00356027" w:rsidP="007B2DCE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330" w:type="dxa"/>
          </w:tcPr>
          <w:p w14:paraId="7B41A209" w14:textId="77777777" w:rsidR="00356027" w:rsidRDefault="00356027" w:rsidP="00664016">
            <w:pPr>
              <w:ind w:left="360"/>
            </w:pPr>
          </w:p>
        </w:tc>
        <w:tc>
          <w:tcPr>
            <w:tcW w:w="5845" w:type="dxa"/>
          </w:tcPr>
          <w:p w14:paraId="1FF23280" w14:textId="77777777" w:rsidR="00356027" w:rsidRDefault="00356027" w:rsidP="00664016"/>
        </w:tc>
      </w:tr>
      <w:tr w:rsidR="00356027" w14:paraId="63B0C0FA" w14:textId="77777777" w:rsidTr="00376742">
        <w:trPr>
          <w:trHeight w:val="808"/>
        </w:trPr>
        <w:tc>
          <w:tcPr>
            <w:tcW w:w="1080" w:type="dxa"/>
            <w:vAlign w:val="center"/>
          </w:tcPr>
          <w:p w14:paraId="65B8AB0A" w14:textId="77777777" w:rsidR="00356027" w:rsidRDefault="00356027" w:rsidP="007B2DCE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330" w:type="dxa"/>
          </w:tcPr>
          <w:p w14:paraId="7886861B" w14:textId="77777777" w:rsidR="00356027" w:rsidRDefault="00356027" w:rsidP="00664016">
            <w:pPr>
              <w:ind w:left="360"/>
            </w:pPr>
          </w:p>
        </w:tc>
        <w:tc>
          <w:tcPr>
            <w:tcW w:w="5845" w:type="dxa"/>
          </w:tcPr>
          <w:p w14:paraId="5BD3B417" w14:textId="77777777" w:rsidR="00356027" w:rsidRDefault="00356027" w:rsidP="00664016"/>
        </w:tc>
      </w:tr>
      <w:tr w:rsidR="00356027" w14:paraId="3674B82D" w14:textId="77777777" w:rsidTr="00376742">
        <w:trPr>
          <w:trHeight w:val="808"/>
        </w:trPr>
        <w:tc>
          <w:tcPr>
            <w:tcW w:w="1080" w:type="dxa"/>
            <w:vAlign w:val="center"/>
          </w:tcPr>
          <w:p w14:paraId="0EE822DF" w14:textId="77777777" w:rsidR="00356027" w:rsidRDefault="00356027" w:rsidP="007B2DCE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330" w:type="dxa"/>
          </w:tcPr>
          <w:p w14:paraId="7A8E75A3" w14:textId="77777777" w:rsidR="00356027" w:rsidRDefault="00356027" w:rsidP="00664016">
            <w:pPr>
              <w:ind w:left="360"/>
            </w:pPr>
          </w:p>
        </w:tc>
        <w:tc>
          <w:tcPr>
            <w:tcW w:w="5845" w:type="dxa"/>
          </w:tcPr>
          <w:p w14:paraId="4643E9FF" w14:textId="77777777" w:rsidR="00356027" w:rsidRDefault="00356027" w:rsidP="00664016"/>
        </w:tc>
      </w:tr>
      <w:tr w:rsidR="00356027" w14:paraId="557ED695" w14:textId="77777777" w:rsidTr="00376742">
        <w:trPr>
          <w:trHeight w:val="808"/>
        </w:trPr>
        <w:tc>
          <w:tcPr>
            <w:tcW w:w="1080" w:type="dxa"/>
            <w:vAlign w:val="center"/>
          </w:tcPr>
          <w:p w14:paraId="36CA5656" w14:textId="77777777" w:rsidR="00356027" w:rsidRDefault="00356027" w:rsidP="007B2DCE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330" w:type="dxa"/>
          </w:tcPr>
          <w:p w14:paraId="0B5EFFBB" w14:textId="77777777" w:rsidR="00356027" w:rsidRDefault="00356027" w:rsidP="00664016">
            <w:pPr>
              <w:ind w:left="360"/>
            </w:pPr>
          </w:p>
        </w:tc>
        <w:tc>
          <w:tcPr>
            <w:tcW w:w="5845" w:type="dxa"/>
          </w:tcPr>
          <w:p w14:paraId="56855E48" w14:textId="77777777" w:rsidR="00356027" w:rsidRDefault="00356027" w:rsidP="00664016"/>
        </w:tc>
      </w:tr>
      <w:tr w:rsidR="00356027" w14:paraId="710D06BE" w14:textId="77777777" w:rsidTr="00376742">
        <w:trPr>
          <w:trHeight w:val="808"/>
        </w:trPr>
        <w:tc>
          <w:tcPr>
            <w:tcW w:w="1080" w:type="dxa"/>
            <w:vAlign w:val="center"/>
          </w:tcPr>
          <w:p w14:paraId="7DFAF794" w14:textId="77777777" w:rsidR="00356027" w:rsidRDefault="00356027" w:rsidP="007B2DCE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330" w:type="dxa"/>
          </w:tcPr>
          <w:p w14:paraId="1FF8E6B9" w14:textId="77777777" w:rsidR="00356027" w:rsidRDefault="00356027" w:rsidP="00664016">
            <w:pPr>
              <w:ind w:left="360"/>
            </w:pPr>
          </w:p>
        </w:tc>
        <w:tc>
          <w:tcPr>
            <w:tcW w:w="5845" w:type="dxa"/>
          </w:tcPr>
          <w:p w14:paraId="2AB807B9" w14:textId="77777777" w:rsidR="00356027" w:rsidRDefault="00356027" w:rsidP="00664016"/>
        </w:tc>
      </w:tr>
      <w:tr w:rsidR="00356027" w14:paraId="7B8170C6" w14:textId="77777777" w:rsidTr="00376742">
        <w:trPr>
          <w:trHeight w:val="808"/>
        </w:trPr>
        <w:tc>
          <w:tcPr>
            <w:tcW w:w="1080" w:type="dxa"/>
            <w:vAlign w:val="center"/>
          </w:tcPr>
          <w:p w14:paraId="1BC88C41" w14:textId="77777777" w:rsidR="00356027" w:rsidRDefault="00356027" w:rsidP="007B2DCE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330" w:type="dxa"/>
          </w:tcPr>
          <w:p w14:paraId="77B95C5F" w14:textId="77777777" w:rsidR="00356027" w:rsidRDefault="00356027" w:rsidP="00664016">
            <w:pPr>
              <w:ind w:left="360"/>
            </w:pPr>
          </w:p>
        </w:tc>
        <w:tc>
          <w:tcPr>
            <w:tcW w:w="5845" w:type="dxa"/>
          </w:tcPr>
          <w:p w14:paraId="1D19A2A6" w14:textId="77777777" w:rsidR="00356027" w:rsidRDefault="00356027" w:rsidP="00664016"/>
        </w:tc>
      </w:tr>
      <w:tr w:rsidR="00356027" w14:paraId="4AD8E185" w14:textId="77777777" w:rsidTr="00376742">
        <w:trPr>
          <w:trHeight w:val="808"/>
        </w:trPr>
        <w:tc>
          <w:tcPr>
            <w:tcW w:w="1080" w:type="dxa"/>
            <w:vAlign w:val="center"/>
          </w:tcPr>
          <w:p w14:paraId="2FD05E28" w14:textId="77777777" w:rsidR="00356027" w:rsidRDefault="00356027" w:rsidP="007B2DCE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330" w:type="dxa"/>
          </w:tcPr>
          <w:p w14:paraId="67B8F2AE" w14:textId="77777777" w:rsidR="00356027" w:rsidRDefault="00356027" w:rsidP="00664016">
            <w:pPr>
              <w:ind w:left="360"/>
            </w:pPr>
          </w:p>
        </w:tc>
        <w:tc>
          <w:tcPr>
            <w:tcW w:w="5845" w:type="dxa"/>
          </w:tcPr>
          <w:p w14:paraId="3D42E85C" w14:textId="77777777" w:rsidR="00356027" w:rsidRDefault="00356027" w:rsidP="00664016"/>
        </w:tc>
      </w:tr>
      <w:tr w:rsidR="00356027" w14:paraId="7649D74C" w14:textId="77777777" w:rsidTr="00376742">
        <w:trPr>
          <w:trHeight w:val="808"/>
        </w:trPr>
        <w:tc>
          <w:tcPr>
            <w:tcW w:w="1080" w:type="dxa"/>
            <w:vAlign w:val="center"/>
          </w:tcPr>
          <w:p w14:paraId="7D508BD2" w14:textId="77777777" w:rsidR="00356027" w:rsidRDefault="00356027" w:rsidP="007B2DCE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330" w:type="dxa"/>
          </w:tcPr>
          <w:p w14:paraId="1610F5B2" w14:textId="77777777" w:rsidR="00356027" w:rsidRDefault="00356027" w:rsidP="00664016">
            <w:pPr>
              <w:ind w:left="360"/>
            </w:pPr>
          </w:p>
        </w:tc>
        <w:tc>
          <w:tcPr>
            <w:tcW w:w="5845" w:type="dxa"/>
          </w:tcPr>
          <w:p w14:paraId="23AE71A0" w14:textId="77777777" w:rsidR="00356027" w:rsidRDefault="00356027" w:rsidP="00664016"/>
        </w:tc>
      </w:tr>
      <w:tr w:rsidR="00356027" w14:paraId="45C23CA4" w14:textId="77777777" w:rsidTr="00376742">
        <w:trPr>
          <w:trHeight w:val="808"/>
        </w:trPr>
        <w:tc>
          <w:tcPr>
            <w:tcW w:w="1080" w:type="dxa"/>
            <w:vAlign w:val="center"/>
          </w:tcPr>
          <w:p w14:paraId="09D56617" w14:textId="77777777" w:rsidR="00356027" w:rsidRDefault="00356027" w:rsidP="007B2DCE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330" w:type="dxa"/>
          </w:tcPr>
          <w:p w14:paraId="5ABA2DFC" w14:textId="77777777" w:rsidR="00356027" w:rsidRDefault="00356027" w:rsidP="00664016">
            <w:pPr>
              <w:ind w:left="360"/>
            </w:pPr>
          </w:p>
        </w:tc>
        <w:tc>
          <w:tcPr>
            <w:tcW w:w="5845" w:type="dxa"/>
          </w:tcPr>
          <w:p w14:paraId="33830E24" w14:textId="77777777" w:rsidR="00356027" w:rsidRDefault="00356027" w:rsidP="00664016"/>
        </w:tc>
      </w:tr>
      <w:tr w:rsidR="00356027" w14:paraId="7B759BFF" w14:textId="77777777" w:rsidTr="00376742">
        <w:trPr>
          <w:trHeight w:val="808"/>
        </w:trPr>
        <w:tc>
          <w:tcPr>
            <w:tcW w:w="1080" w:type="dxa"/>
            <w:vAlign w:val="center"/>
          </w:tcPr>
          <w:p w14:paraId="479D36F2" w14:textId="77777777" w:rsidR="00356027" w:rsidRDefault="00356027" w:rsidP="007B2DCE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330" w:type="dxa"/>
          </w:tcPr>
          <w:p w14:paraId="7551B3CF" w14:textId="77777777" w:rsidR="00356027" w:rsidRDefault="00356027" w:rsidP="00664016">
            <w:pPr>
              <w:ind w:left="360"/>
            </w:pPr>
          </w:p>
        </w:tc>
        <w:tc>
          <w:tcPr>
            <w:tcW w:w="5845" w:type="dxa"/>
          </w:tcPr>
          <w:p w14:paraId="5A6BFA7E" w14:textId="77777777" w:rsidR="00356027" w:rsidRDefault="00356027" w:rsidP="00664016"/>
        </w:tc>
      </w:tr>
      <w:tr w:rsidR="00356027" w14:paraId="469571A7" w14:textId="77777777" w:rsidTr="00376742">
        <w:trPr>
          <w:trHeight w:val="808"/>
        </w:trPr>
        <w:tc>
          <w:tcPr>
            <w:tcW w:w="1080" w:type="dxa"/>
            <w:vAlign w:val="center"/>
          </w:tcPr>
          <w:p w14:paraId="69EE78E0" w14:textId="77777777" w:rsidR="00356027" w:rsidRDefault="00356027" w:rsidP="007B2DCE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330" w:type="dxa"/>
          </w:tcPr>
          <w:p w14:paraId="7CA0114C" w14:textId="77777777" w:rsidR="00356027" w:rsidRDefault="00356027" w:rsidP="00664016">
            <w:pPr>
              <w:ind w:left="360"/>
            </w:pPr>
          </w:p>
        </w:tc>
        <w:tc>
          <w:tcPr>
            <w:tcW w:w="5845" w:type="dxa"/>
          </w:tcPr>
          <w:p w14:paraId="23C48E57" w14:textId="77777777" w:rsidR="00356027" w:rsidRDefault="00356027" w:rsidP="00664016"/>
        </w:tc>
      </w:tr>
      <w:tr w:rsidR="00356027" w14:paraId="4A24B443" w14:textId="77777777" w:rsidTr="00376742">
        <w:trPr>
          <w:trHeight w:val="808"/>
        </w:trPr>
        <w:tc>
          <w:tcPr>
            <w:tcW w:w="1080" w:type="dxa"/>
            <w:vAlign w:val="center"/>
          </w:tcPr>
          <w:p w14:paraId="6E35E989" w14:textId="77777777" w:rsidR="00356027" w:rsidRDefault="00356027" w:rsidP="007B2DCE">
            <w:pPr>
              <w:pStyle w:val="ListParagraph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3330" w:type="dxa"/>
          </w:tcPr>
          <w:p w14:paraId="254D0CC1" w14:textId="77777777" w:rsidR="00356027" w:rsidRDefault="00356027" w:rsidP="00664016">
            <w:pPr>
              <w:ind w:left="360"/>
            </w:pPr>
          </w:p>
        </w:tc>
        <w:tc>
          <w:tcPr>
            <w:tcW w:w="5845" w:type="dxa"/>
          </w:tcPr>
          <w:p w14:paraId="17EF15D1" w14:textId="77777777" w:rsidR="00356027" w:rsidRDefault="00356027" w:rsidP="00664016"/>
        </w:tc>
      </w:tr>
    </w:tbl>
    <w:p w14:paraId="355375D2" w14:textId="77777777" w:rsidR="00A23086" w:rsidRPr="00A23086" w:rsidRDefault="00A23086" w:rsidP="00A23086">
      <w:pPr>
        <w:rPr>
          <w:sz w:val="20"/>
          <w:szCs w:val="20"/>
        </w:rPr>
      </w:pPr>
      <w:bookmarkStart w:id="0" w:name="_GoBack"/>
      <w:bookmarkEnd w:id="0"/>
    </w:p>
    <w:sectPr w:rsidR="00A23086" w:rsidRPr="00A23086" w:rsidSect="00AA5C27">
      <w:headerReference w:type="even" r:id="rId10"/>
      <w:headerReference w:type="default" r:id="rId11"/>
      <w:footerReference w:type="default" r:id="rId12"/>
      <w:footerReference w:type="first" r:id="rId13"/>
      <w:pgSz w:w="12240" w:h="15840"/>
      <w:pgMar w:top="1980" w:right="1080" w:bottom="1440" w:left="1080" w:header="432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AD8ED" w14:textId="77777777" w:rsidR="00664016" w:rsidRDefault="00664016" w:rsidP="00387884">
      <w:pPr>
        <w:spacing w:after="0" w:line="240" w:lineRule="auto"/>
      </w:pPr>
      <w:r>
        <w:separator/>
      </w:r>
    </w:p>
  </w:endnote>
  <w:endnote w:type="continuationSeparator" w:id="0">
    <w:p w14:paraId="6F273943" w14:textId="77777777" w:rsidR="00664016" w:rsidRDefault="00664016" w:rsidP="00387884">
      <w:pPr>
        <w:spacing w:after="0" w:line="240" w:lineRule="auto"/>
      </w:pPr>
      <w:r>
        <w:continuationSeparator/>
      </w:r>
    </w:p>
  </w:endnote>
  <w:endnote w:type="continuationNotice" w:id="1">
    <w:p w14:paraId="1F8C8CDE" w14:textId="77777777" w:rsidR="00664016" w:rsidRDefault="006640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0BCC" w14:textId="77777777" w:rsidR="00040596" w:rsidRDefault="00040596" w:rsidP="00040596">
    <w:pPr>
      <w:pStyle w:val="Footer"/>
      <w:tabs>
        <w:tab w:val="clear" w:pos="4680"/>
        <w:tab w:val="clear" w:pos="9360"/>
        <w:tab w:val="left" w:pos="3890"/>
      </w:tabs>
      <w:ind w:right="-270"/>
      <w:jc w:val="center"/>
      <w:rPr>
        <w:rFonts w:eastAsiaTheme="majorEastAsia"/>
      </w:rPr>
    </w:pPr>
    <w:r>
      <w:rPr>
        <w:rFonts w:cstheme="minorHAnsi"/>
        <w:noProof/>
        <w:color w:val="44546A" w:themeColor="text2"/>
        <w:kern w:val="24"/>
        <w:szCs w:val="20"/>
      </w:rPr>
      <w:drawing>
        <wp:anchor distT="0" distB="0" distL="114300" distR="114300" simplePos="0" relativeHeight="251662336" behindDoc="0" locked="0" layoutInCell="1" allowOverlap="1" wp14:anchorId="4E0C54C6" wp14:editId="4A1D1109">
          <wp:simplePos x="0" y="0"/>
          <wp:positionH relativeFrom="column">
            <wp:posOffset>-457200</wp:posOffset>
          </wp:positionH>
          <wp:positionV relativeFrom="paragraph">
            <wp:posOffset>177165</wp:posOffset>
          </wp:positionV>
          <wp:extent cx="742950" cy="927100"/>
          <wp:effectExtent l="0" t="0" r="0" b="635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0FDE">
      <w:rPr>
        <w:rFonts w:eastAsiaTheme="major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236FB1" wp14:editId="6280C8F1">
              <wp:simplePos x="0" y="0"/>
              <wp:positionH relativeFrom="margin">
                <wp:align>center</wp:align>
              </wp:positionH>
              <wp:positionV relativeFrom="paragraph">
                <wp:posOffset>119344</wp:posOffset>
              </wp:positionV>
              <wp:extent cx="6763109" cy="0"/>
              <wp:effectExtent l="0" t="0" r="19050" b="19050"/>
              <wp:wrapNone/>
              <wp:docPr id="8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310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DCDD7D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4pt" to="532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rFonts w:eastAsiaTheme="majorEastAsia"/>
      </w:rPr>
      <w:tab/>
    </w:r>
    <w:r>
      <w:rPr>
        <w:rFonts w:eastAsiaTheme="majorEastAsia"/>
      </w:rPr>
      <w:tab/>
    </w:r>
  </w:p>
  <w:p w14:paraId="009087F3" w14:textId="77777777" w:rsidR="00040596" w:rsidRPr="00C1273C" w:rsidRDefault="00040596" w:rsidP="00040596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Verdana" w:hAnsi="Verdana" w:cstheme="minorBidi"/>
        <w:color w:val="44546A" w:themeColor="text2"/>
        <w:kern w:val="24"/>
        <w:szCs w:val="20"/>
      </w:rPr>
    </w:pPr>
  </w:p>
  <w:p w14:paraId="43BC2BE6" w14:textId="77777777" w:rsidR="00040596" w:rsidRPr="00C1273C" w:rsidRDefault="00040596" w:rsidP="00040596">
    <w:pPr>
      <w:pStyle w:val="NormalWeb"/>
      <w:tabs>
        <w:tab w:val="center" w:pos="5040"/>
      </w:tabs>
      <w:kinsoku w:val="0"/>
      <w:overflowPunct w:val="0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szCs w:val="20"/>
      </w:rPr>
    </w:pPr>
    <w:r w:rsidRPr="00C1273C">
      <w:rPr>
        <w:rFonts w:asciiTheme="minorHAnsi" w:hAnsiTheme="minorHAnsi" w:cstheme="minorHAnsi"/>
        <w:color w:val="44546A" w:themeColor="text2"/>
        <w:kern w:val="24"/>
        <w:szCs w:val="20"/>
      </w:rPr>
      <w:t>The North Carolina Child Care Health and Safety Resource Center</w:t>
    </w:r>
  </w:p>
  <w:p w14:paraId="24ED005B" w14:textId="77777777" w:rsidR="00040596" w:rsidRPr="00C1273C" w:rsidRDefault="00040596" w:rsidP="00040596">
    <w:pPr>
      <w:pStyle w:val="Footer"/>
      <w:jc w:val="center"/>
      <w:rPr>
        <w:rFonts w:cstheme="minorHAnsi"/>
        <w:color w:val="44546A" w:themeColor="text2"/>
        <w:kern w:val="24"/>
        <w:szCs w:val="20"/>
      </w:rPr>
    </w:pPr>
    <w:r>
      <w:rPr>
        <w:rFonts w:cstheme="minorHAnsi"/>
        <w:color w:val="44546A" w:themeColor="text2"/>
        <w:kern w:val="24"/>
        <w:szCs w:val="20"/>
      </w:rPr>
      <w:t>Healthychildcare.unc.edu</w:t>
    </w:r>
    <w:r w:rsidRPr="00C1273C">
      <w:rPr>
        <w:rFonts w:cstheme="minorHAnsi"/>
        <w:color w:val="44546A" w:themeColor="text2"/>
        <w:kern w:val="24"/>
        <w:szCs w:val="20"/>
      </w:rPr>
      <w:t xml:space="preserve"> </w:t>
    </w:r>
    <w:r w:rsidRPr="00C1273C">
      <w:rPr>
        <w:rFonts w:cstheme="minorHAnsi"/>
        <w:color w:val="44546A" w:themeColor="text2"/>
        <w:kern w:val="24"/>
        <w:szCs w:val="20"/>
      </w:rPr>
      <w:sym w:font="Wingdings" w:char="F09F"/>
    </w:r>
    <w:r w:rsidRPr="00C1273C">
      <w:rPr>
        <w:rFonts w:cstheme="minorHAnsi"/>
        <w:color w:val="44546A" w:themeColor="text2"/>
        <w:kern w:val="24"/>
        <w:szCs w:val="20"/>
      </w:rPr>
      <w:t xml:space="preserve"> 800.367.2229</w:t>
    </w:r>
  </w:p>
  <w:p w14:paraId="33337448" w14:textId="77777777" w:rsidR="00040596" w:rsidRPr="00B20CDF" w:rsidRDefault="00040596" w:rsidP="00040596">
    <w:pPr>
      <w:pStyle w:val="Footer"/>
      <w:jc w:val="center"/>
      <w:rPr>
        <w:rFonts w:cstheme="minorHAnsi"/>
        <w:color w:val="44546A" w:themeColor="text2"/>
        <w:szCs w:val="20"/>
      </w:rPr>
    </w:pPr>
    <w:r w:rsidRPr="00C1273C">
      <w:rPr>
        <w:rFonts w:cstheme="minorHAnsi"/>
        <w:color w:val="44546A" w:themeColor="text2"/>
        <w:szCs w:val="20"/>
      </w:rPr>
      <w:t xml:space="preserve">Department of Maternal and Child Health, UNC </w:t>
    </w:r>
    <w:proofErr w:type="spellStart"/>
    <w:r w:rsidRPr="00C1273C">
      <w:rPr>
        <w:rFonts w:cstheme="minorHAnsi"/>
        <w:color w:val="44546A" w:themeColor="text2"/>
        <w:szCs w:val="20"/>
      </w:rPr>
      <w:t>Gillings</w:t>
    </w:r>
    <w:proofErr w:type="spellEnd"/>
    <w:r>
      <w:rPr>
        <w:rFonts w:cstheme="minorHAnsi"/>
        <w:color w:val="44546A" w:themeColor="text2"/>
        <w:szCs w:val="20"/>
      </w:rPr>
      <w:t xml:space="preserve"> School of Global Public Health</w:t>
    </w:r>
  </w:p>
  <w:p w14:paraId="5800C419" w14:textId="77777777" w:rsidR="00040596" w:rsidRPr="00285B0C" w:rsidRDefault="00040596" w:rsidP="00040596">
    <w:pPr>
      <w:pStyle w:val="Footer"/>
      <w:rPr>
        <w:sz w:val="18"/>
        <w:szCs w:val="18"/>
      </w:rPr>
    </w:pPr>
    <w:r>
      <w:rPr>
        <w:sz w:val="18"/>
        <w:szCs w:val="18"/>
      </w:rPr>
      <w:t xml:space="preserve"> </w:t>
    </w:r>
  </w:p>
  <w:p w14:paraId="306FDA09" w14:textId="77777777" w:rsidR="00040596" w:rsidRDefault="00040596" w:rsidP="00040596">
    <w:pPr>
      <w:pStyle w:val="Footer"/>
    </w:pPr>
  </w:p>
  <w:p w14:paraId="7CD1DE8E" w14:textId="77777777" w:rsidR="00040596" w:rsidRDefault="00040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95BF" w14:textId="5F6913CF" w:rsidR="003E7701" w:rsidRPr="00C1273C" w:rsidRDefault="005D39C7" w:rsidP="003E7701">
    <w:pPr>
      <w:pStyle w:val="NormalWeb"/>
      <w:tabs>
        <w:tab w:val="center" w:pos="5040"/>
      </w:tabs>
      <w:kinsoku w:val="0"/>
      <w:overflowPunct w:val="0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szCs w:val="20"/>
      </w:rPr>
    </w:pPr>
    <w:r>
      <w:rPr>
        <w:rFonts w:cstheme="minorHAnsi"/>
        <w:noProof/>
        <w:color w:val="44546A" w:themeColor="text2"/>
        <w:kern w:val="24"/>
        <w:szCs w:val="20"/>
      </w:rPr>
      <w:drawing>
        <wp:anchor distT="0" distB="0" distL="114300" distR="114300" simplePos="0" relativeHeight="251662848" behindDoc="0" locked="0" layoutInCell="1" allowOverlap="1" wp14:anchorId="4891716F" wp14:editId="2227A714">
          <wp:simplePos x="0" y="0"/>
          <wp:positionH relativeFrom="column">
            <wp:posOffset>-317133</wp:posOffset>
          </wp:positionH>
          <wp:positionV relativeFrom="paragraph">
            <wp:posOffset>-107462</wp:posOffset>
          </wp:positionV>
          <wp:extent cx="742950" cy="927100"/>
          <wp:effectExtent l="0" t="0" r="0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7701" w:rsidRPr="00C1273C">
      <w:rPr>
        <w:rFonts w:asciiTheme="minorHAnsi" w:hAnsiTheme="minorHAnsi" w:cstheme="minorHAnsi"/>
        <w:color w:val="44546A" w:themeColor="text2"/>
        <w:kern w:val="24"/>
        <w:szCs w:val="20"/>
      </w:rPr>
      <w:t>The North Carolina Child Care Health and Safety Resource Center</w:t>
    </w:r>
  </w:p>
  <w:p w14:paraId="053F8DDE" w14:textId="69B388F7" w:rsidR="003E7701" w:rsidRPr="00C1273C" w:rsidRDefault="003E7701" w:rsidP="003E7701">
    <w:pPr>
      <w:pStyle w:val="Footer"/>
      <w:jc w:val="center"/>
      <w:rPr>
        <w:rFonts w:cstheme="minorHAnsi"/>
        <w:color w:val="44546A" w:themeColor="text2"/>
        <w:kern w:val="24"/>
        <w:szCs w:val="20"/>
      </w:rPr>
    </w:pPr>
    <w:r>
      <w:rPr>
        <w:rFonts w:cstheme="minorHAnsi"/>
        <w:color w:val="44546A" w:themeColor="text2"/>
        <w:kern w:val="24"/>
        <w:szCs w:val="20"/>
      </w:rPr>
      <w:t>Healthychildcare.unc.edu</w:t>
    </w:r>
    <w:r w:rsidRPr="00C1273C">
      <w:rPr>
        <w:rFonts w:cstheme="minorHAnsi"/>
        <w:color w:val="44546A" w:themeColor="text2"/>
        <w:kern w:val="24"/>
        <w:szCs w:val="20"/>
      </w:rPr>
      <w:t xml:space="preserve"> </w:t>
    </w:r>
    <w:r w:rsidRPr="00C1273C">
      <w:rPr>
        <w:rFonts w:cstheme="minorHAnsi"/>
        <w:color w:val="44546A" w:themeColor="text2"/>
        <w:kern w:val="24"/>
        <w:szCs w:val="20"/>
      </w:rPr>
      <w:sym w:font="Wingdings" w:char="F09F"/>
    </w:r>
    <w:r w:rsidRPr="00C1273C">
      <w:rPr>
        <w:rFonts w:cstheme="minorHAnsi"/>
        <w:color w:val="44546A" w:themeColor="text2"/>
        <w:kern w:val="24"/>
        <w:szCs w:val="20"/>
      </w:rPr>
      <w:t xml:space="preserve"> 800.367.2229</w:t>
    </w:r>
  </w:p>
  <w:p w14:paraId="72322A14" w14:textId="77777777" w:rsidR="003E7701" w:rsidRPr="00B20CDF" w:rsidRDefault="003E7701" w:rsidP="003E7701">
    <w:pPr>
      <w:pStyle w:val="Footer"/>
      <w:jc w:val="center"/>
      <w:rPr>
        <w:rFonts w:cstheme="minorHAnsi"/>
        <w:color w:val="44546A" w:themeColor="text2"/>
        <w:szCs w:val="20"/>
      </w:rPr>
    </w:pPr>
    <w:r w:rsidRPr="00C1273C">
      <w:rPr>
        <w:rFonts w:cstheme="minorHAnsi"/>
        <w:color w:val="44546A" w:themeColor="text2"/>
        <w:szCs w:val="20"/>
      </w:rPr>
      <w:t xml:space="preserve">Department of Maternal and Child Health, UNC </w:t>
    </w:r>
    <w:proofErr w:type="spellStart"/>
    <w:r w:rsidRPr="00C1273C">
      <w:rPr>
        <w:rFonts w:cstheme="minorHAnsi"/>
        <w:color w:val="44546A" w:themeColor="text2"/>
        <w:szCs w:val="20"/>
      </w:rPr>
      <w:t>Gillings</w:t>
    </w:r>
    <w:proofErr w:type="spellEnd"/>
    <w:r>
      <w:rPr>
        <w:rFonts w:cstheme="minorHAnsi"/>
        <w:color w:val="44546A" w:themeColor="text2"/>
        <w:szCs w:val="20"/>
      </w:rPr>
      <w:t xml:space="preserve"> School of Global Public Health</w:t>
    </w:r>
  </w:p>
  <w:p w14:paraId="1526B700" w14:textId="4EAD0A18" w:rsidR="00CA0C57" w:rsidRPr="00D405F7" w:rsidRDefault="00CA0C57" w:rsidP="00D40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FADCB" w14:textId="77777777" w:rsidR="00664016" w:rsidRDefault="00664016" w:rsidP="00387884">
      <w:pPr>
        <w:spacing w:after="0" w:line="240" w:lineRule="auto"/>
      </w:pPr>
      <w:r>
        <w:separator/>
      </w:r>
    </w:p>
  </w:footnote>
  <w:footnote w:type="continuationSeparator" w:id="0">
    <w:p w14:paraId="78CA183D" w14:textId="77777777" w:rsidR="00664016" w:rsidRDefault="00664016" w:rsidP="00387884">
      <w:pPr>
        <w:spacing w:after="0" w:line="240" w:lineRule="auto"/>
      </w:pPr>
      <w:r>
        <w:continuationSeparator/>
      </w:r>
    </w:p>
  </w:footnote>
  <w:footnote w:type="continuationNotice" w:id="1">
    <w:p w14:paraId="2E194B27" w14:textId="77777777" w:rsidR="00664016" w:rsidRDefault="006640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40A50" w14:textId="77777777" w:rsidR="00CA0C57" w:rsidRDefault="00CA0C57">
    <w:pPr>
      <w:pStyle w:val="Header"/>
    </w:pPr>
  </w:p>
  <w:p w14:paraId="0C30984B" w14:textId="77777777" w:rsidR="00505B3D" w:rsidRDefault="00505B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D9D37" w14:textId="79A1B2EA" w:rsidR="00410B29" w:rsidRDefault="00410B29" w:rsidP="00410B29">
    <w:pPr>
      <w:spacing w:after="0"/>
      <w:rPr>
        <w:sz w:val="36"/>
        <w:szCs w:val="36"/>
      </w:rPr>
    </w:pPr>
    <w:r w:rsidRPr="00622080">
      <w:rPr>
        <w:sz w:val="36"/>
        <w:szCs w:val="36"/>
      </w:rPr>
      <w:t xml:space="preserve">Complete the </w:t>
    </w:r>
    <w:r w:rsidRPr="007B2DCE">
      <w:rPr>
        <w:b/>
        <w:bCs/>
        <w:sz w:val="36"/>
        <w:szCs w:val="36"/>
      </w:rPr>
      <w:t>Daily Health Check</w:t>
    </w:r>
    <w:r w:rsidRPr="00622080">
      <w:rPr>
        <w:sz w:val="36"/>
        <w:szCs w:val="36"/>
      </w:rPr>
      <w:t xml:space="preserve"> </w:t>
    </w:r>
    <w:r>
      <w:rPr>
        <w:sz w:val="36"/>
        <w:szCs w:val="36"/>
      </w:rPr>
      <w:t xml:space="preserve">upon </w:t>
    </w:r>
    <w:r>
      <w:rPr>
        <w:sz w:val="36"/>
        <w:szCs w:val="36"/>
      </w:rPr>
      <w:t>arrival</w:t>
    </w:r>
    <w:r>
      <w:rPr>
        <w:sz w:val="36"/>
        <w:szCs w:val="36"/>
      </w:rPr>
      <w:t xml:space="preserve">. </w:t>
    </w:r>
    <w:r>
      <w:rPr>
        <w:sz w:val="36"/>
        <w:szCs w:val="36"/>
      </w:rPr>
      <w:tab/>
      <w:t>Date____________</w:t>
    </w:r>
  </w:p>
  <w:p w14:paraId="32050F23" w14:textId="363F0985" w:rsidR="00410B29" w:rsidRDefault="00410B29" w:rsidP="00410B29">
    <w:pPr>
      <w:spacing w:after="0"/>
      <w:rPr>
        <w:sz w:val="24"/>
        <w:szCs w:val="24"/>
      </w:rPr>
    </w:pPr>
    <w:r>
      <w:rPr>
        <w:sz w:val="24"/>
        <w:szCs w:val="24"/>
      </w:rPr>
      <w:t>Daily H</w:t>
    </w:r>
    <w:r w:rsidRPr="00C511AE">
      <w:rPr>
        <w:sz w:val="24"/>
        <w:szCs w:val="24"/>
      </w:rPr>
      <w:t xml:space="preserve">ealth </w:t>
    </w:r>
    <w:r>
      <w:rPr>
        <w:sz w:val="24"/>
        <w:szCs w:val="24"/>
      </w:rPr>
      <w:t>C</w:t>
    </w:r>
    <w:r w:rsidRPr="00C511AE">
      <w:rPr>
        <w:sz w:val="24"/>
        <w:szCs w:val="24"/>
      </w:rPr>
      <w:t>hecks should also be completed periodically throughout the da</w:t>
    </w:r>
    <w:r>
      <w:rPr>
        <w:sz w:val="24"/>
        <w:szCs w:val="24"/>
      </w:rPr>
      <w:t>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133"/>
    <w:multiLevelType w:val="hybridMultilevel"/>
    <w:tmpl w:val="18802B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872B7"/>
    <w:multiLevelType w:val="hybridMultilevel"/>
    <w:tmpl w:val="5D8C42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5BAF"/>
    <w:multiLevelType w:val="multilevel"/>
    <w:tmpl w:val="392C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90DFA"/>
    <w:multiLevelType w:val="hybridMultilevel"/>
    <w:tmpl w:val="B90A4B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E0816"/>
    <w:multiLevelType w:val="hybridMultilevel"/>
    <w:tmpl w:val="DCCC31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7416E"/>
    <w:multiLevelType w:val="hybridMultilevel"/>
    <w:tmpl w:val="7548B488"/>
    <w:lvl w:ilvl="0" w:tplc="3DA0B2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3223D0"/>
    <w:multiLevelType w:val="hybridMultilevel"/>
    <w:tmpl w:val="F2BCCD8C"/>
    <w:lvl w:ilvl="0" w:tplc="34E49F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736EF"/>
    <w:multiLevelType w:val="hybridMultilevel"/>
    <w:tmpl w:val="07F800A8"/>
    <w:lvl w:ilvl="0" w:tplc="793C705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A1680F"/>
    <w:multiLevelType w:val="hybridMultilevel"/>
    <w:tmpl w:val="BDBA1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A7A8A"/>
    <w:multiLevelType w:val="hybridMultilevel"/>
    <w:tmpl w:val="CE2043BA"/>
    <w:lvl w:ilvl="0" w:tplc="34E49F9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BC"/>
    <w:rsid w:val="00001DA5"/>
    <w:rsid w:val="000054C0"/>
    <w:rsid w:val="00014969"/>
    <w:rsid w:val="00031453"/>
    <w:rsid w:val="00036669"/>
    <w:rsid w:val="00040596"/>
    <w:rsid w:val="00052221"/>
    <w:rsid w:val="00062552"/>
    <w:rsid w:val="00062BC3"/>
    <w:rsid w:val="00073646"/>
    <w:rsid w:val="000748CF"/>
    <w:rsid w:val="0008477F"/>
    <w:rsid w:val="000851CE"/>
    <w:rsid w:val="000954A9"/>
    <w:rsid w:val="0009683B"/>
    <w:rsid w:val="00096CA2"/>
    <w:rsid w:val="000A5904"/>
    <w:rsid w:val="000B5659"/>
    <w:rsid w:val="000C5F97"/>
    <w:rsid w:val="000D66D4"/>
    <w:rsid w:val="000E58DA"/>
    <w:rsid w:val="000F3DBC"/>
    <w:rsid w:val="000F771C"/>
    <w:rsid w:val="000F7779"/>
    <w:rsid w:val="00103E46"/>
    <w:rsid w:val="00106DC5"/>
    <w:rsid w:val="00115D74"/>
    <w:rsid w:val="00117D78"/>
    <w:rsid w:val="001230C0"/>
    <w:rsid w:val="001310C7"/>
    <w:rsid w:val="00135A20"/>
    <w:rsid w:val="00143FB3"/>
    <w:rsid w:val="001446A5"/>
    <w:rsid w:val="00150B3C"/>
    <w:rsid w:val="00151F62"/>
    <w:rsid w:val="0015209F"/>
    <w:rsid w:val="00153A41"/>
    <w:rsid w:val="00155213"/>
    <w:rsid w:val="001647BC"/>
    <w:rsid w:val="00184CEF"/>
    <w:rsid w:val="001948FD"/>
    <w:rsid w:val="00194B1B"/>
    <w:rsid w:val="00195229"/>
    <w:rsid w:val="001A15C7"/>
    <w:rsid w:val="001B35CB"/>
    <w:rsid w:val="001D69CB"/>
    <w:rsid w:val="001E4EF7"/>
    <w:rsid w:val="001F68EF"/>
    <w:rsid w:val="00200779"/>
    <w:rsid w:val="00217A87"/>
    <w:rsid w:val="002222C5"/>
    <w:rsid w:val="00233BFF"/>
    <w:rsid w:val="00237D32"/>
    <w:rsid w:val="00246445"/>
    <w:rsid w:val="00251615"/>
    <w:rsid w:val="002520E7"/>
    <w:rsid w:val="00255E6C"/>
    <w:rsid w:val="00273842"/>
    <w:rsid w:val="0028129B"/>
    <w:rsid w:val="002867F7"/>
    <w:rsid w:val="00291151"/>
    <w:rsid w:val="00297BBF"/>
    <w:rsid w:val="002A0624"/>
    <w:rsid w:val="002A0FE9"/>
    <w:rsid w:val="002A1862"/>
    <w:rsid w:val="002A6F3B"/>
    <w:rsid w:val="002A7AE1"/>
    <w:rsid w:val="002B3DC0"/>
    <w:rsid w:val="002D32A1"/>
    <w:rsid w:val="002D46C9"/>
    <w:rsid w:val="002D7068"/>
    <w:rsid w:val="002D7CED"/>
    <w:rsid w:val="003038AD"/>
    <w:rsid w:val="0030760F"/>
    <w:rsid w:val="00315ABC"/>
    <w:rsid w:val="0031774B"/>
    <w:rsid w:val="0033183C"/>
    <w:rsid w:val="00336556"/>
    <w:rsid w:val="00340A1A"/>
    <w:rsid w:val="003430D0"/>
    <w:rsid w:val="003454C4"/>
    <w:rsid w:val="003511F9"/>
    <w:rsid w:val="00352250"/>
    <w:rsid w:val="00352D32"/>
    <w:rsid w:val="003553E6"/>
    <w:rsid w:val="00356027"/>
    <w:rsid w:val="00362015"/>
    <w:rsid w:val="00367D5F"/>
    <w:rsid w:val="00373E51"/>
    <w:rsid w:val="003760A3"/>
    <w:rsid w:val="00376742"/>
    <w:rsid w:val="00377C2C"/>
    <w:rsid w:val="00380522"/>
    <w:rsid w:val="00382720"/>
    <w:rsid w:val="00385374"/>
    <w:rsid w:val="00387884"/>
    <w:rsid w:val="003A1F54"/>
    <w:rsid w:val="003B241D"/>
    <w:rsid w:val="003C2450"/>
    <w:rsid w:val="003C61F0"/>
    <w:rsid w:val="003D33FD"/>
    <w:rsid w:val="003E7701"/>
    <w:rsid w:val="003F22B1"/>
    <w:rsid w:val="00410B29"/>
    <w:rsid w:val="00411012"/>
    <w:rsid w:val="00431613"/>
    <w:rsid w:val="00471BE2"/>
    <w:rsid w:val="00474ADE"/>
    <w:rsid w:val="004757E2"/>
    <w:rsid w:val="00492804"/>
    <w:rsid w:val="004972B8"/>
    <w:rsid w:val="004A2119"/>
    <w:rsid w:val="004A5088"/>
    <w:rsid w:val="004A6E04"/>
    <w:rsid w:val="004B5124"/>
    <w:rsid w:val="004C1913"/>
    <w:rsid w:val="004C6A47"/>
    <w:rsid w:val="004D1F43"/>
    <w:rsid w:val="004D2A00"/>
    <w:rsid w:val="004D4FEE"/>
    <w:rsid w:val="00505B3D"/>
    <w:rsid w:val="00514478"/>
    <w:rsid w:val="0052399B"/>
    <w:rsid w:val="00530CE0"/>
    <w:rsid w:val="00532B99"/>
    <w:rsid w:val="00536966"/>
    <w:rsid w:val="00545187"/>
    <w:rsid w:val="00551AD2"/>
    <w:rsid w:val="0055554C"/>
    <w:rsid w:val="00556C05"/>
    <w:rsid w:val="0056577E"/>
    <w:rsid w:val="00565FF3"/>
    <w:rsid w:val="00570EE9"/>
    <w:rsid w:val="00572D46"/>
    <w:rsid w:val="0057479C"/>
    <w:rsid w:val="00575B70"/>
    <w:rsid w:val="00576584"/>
    <w:rsid w:val="005819BA"/>
    <w:rsid w:val="00587BD1"/>
    <w:rsid w:val="005A2084"/>
    <w:rsid w:val="005B6DFA"/>
    <w:rsid w:val="005C26CA"/>
    <w:rsid w:val="005C57F6"/>
    <w:rsid w:val="005C65E3"/>
    <w:rsid w:val="005D39BF"/>
    <w:rsid w:val="005D39C7"/>
    <w:rsid w:val="005E5D09"/>
    <w:rsid w:val="005E6649"/>
    <w:rsid w:val="005F16C6"/>
    <w:rsid w:val="005F52C1"/>
    <w:rsid w:val="006075C7"/>
    <w:rsid w:val="00610825"/>
    <w:rsid w:val="00613113"/>
    <w:rsid w:val="00622080"/>
    <w:rsid w:val="006343AE"/>
    <w:rsid w:val="00647AE5"/>
    <w:rsid w:val="00661BDB"/>
    <w:rsid w:val="00664016"/>
    <w:rsid w:val="00673DCE"/>
    <w:rsid w:val="006750A6"/>
    <w:rsid w:val="00677876"/>
    <w:rsid w:val="0068208B"/>
    <w:rsid w:val="006A3AC6"/>
    <w:rsid w:val="006A6BFD"/>
    <w:rsid w:val="006B7328"/>
    <w:rsid w:val="006C409C"/>
    <w:rsid w:val="006C44B8"/>
    <w:rsid w:val="006D373F"/>
    <w:rsid w:val="006D4958"/>
    <w:rsid w:val="006E3BEB"/>
    <w:rsid w:val="006E5E4B"/>
    <w:rsid w:val="006F7F8D"/>
    <w:rsid w:val="00705814"/>
    <w:rsid w:val="00705D65"/>
    <w:rsid w:val="00710458"/>
    <w:rsid w:val="0071247E"/>
    <w:rsid w:val="0071338B"/>
    <w:rsid w:val="007150A1"/>
    <w:rsid w:val="00715D30"/>
    <w:rsid w:val="0073135A"/>
    <w:rsid w:val="00734048"/>
    <w:rsid w:val="007374BB"/>
    <w:rsid w:val="00740302"/>
    <w:rsid w:val="00742528"/>
    <w:rsid w:val="0074541D"/>
    <w:rsid w:val="00746817"/>
    <w:rsid w:val="00752938"/>
    <w:rsid w:val="00755EFD"/>
    <w:rsid w:val="007721A5"/>
    <w:rsid w:val="00785A86"/>
    <w:rsid w:val="0078770A"/>
    <w:rsid w:val="00790770"/>
    <w:rsid w:val="007A0167"/>
    <w:rsid w:val="007A3697"/>
    <w:rsid w:val="007A4655"/>
    <w:rsid w:val="007B2DCE"/>
    <w:rsid w:val="007B4DDC"/>
    <w:rsid w:val="007B51DB"/>
    <w:rsid w:val="007B6665"/>
    <w:rsid w:val="007B7C5A"/>
    <w:rsid w:val="007E4BFF"/>
    <w:rsid w:val="007F7890"/>
    <w:rsid w:val="00806326"/>
    <w:rsid w:val="00806B01"/>
    <w:rsid w:val="0080751E"/>
    <w:rsid w:val="00810D6A"/>
    <w:rsid w:val="00812170"/>
    <w:rsid w:val="008226E0"/>
    <w:rsid w:val="00825C44"/>
    <w:rsid w:val="00826589"/>
    <w:rsid w:val="00837932"/>
    <w:rsid w:val="00840A16"/>
    <w:rsid w:val="0085047B"/>
    <w:rsid w:val="0086121D"/>
    <w:rsid w:val="0086577F"/>
    <w:rsid w:val="00865938"/>
    <w:rsid w:val="0086769E"/>
    <w:rsid w:val="00867E9B"/>
    <w:rsid w:val="00875148"/>
    <w:rsid w:val="008778FB"/>
    <w:rsid w:val="00887139"/>
    <w:rsid w:val="008A00B5"/>
    <w:rsid w:val="008A0110"/>
    <w:rsid w:val="008A21C2"/>
    <w:rsid w:val="008A6D4B"/>
    <w:rsid w:val="008B0EAE"/>
    <w:rsid w:val="008B1FA1"/>
    <w:rsid w:val="008B50B0"/>
    <w:rsid w:val="008B7C55"/>
    <w:rsid w:val="008C0AFD"/>
    <w:rsid w:val="008C23D4"/>
    <w:rsid w:val="008C40F3"/>
    <w:rsid w:val="008D5882"/>
    <w:rsid w:val="008D5A71"/>
    <w:rsid w:val="008F1919"/>
    <w:rsid w:val="008F20C2"/>
    <w:rsid w:val="008F595E"/>
    <w:rsid w:val="008F5D57"/>
    <w:rsid w:val="0090186F"/>
    <w:rsid w:val="00901DE9"/>
    <w:rsid w:val="009047CA"/>
    <w:rsid w:val="009068D3"/>
    <w:rsid w:val="00912771"/>
    <w:rsid w:val="009141F6"/>
    <w:rsid w:val="009169BA"/>
    <w:rsid w:val="009202C6"/>
    <w:rsid w:val="0092642A"/>
    <w:rsid w:val="00933067"/>
    <w:rsid w:val="009459CF"/>
    <w:rsid w:val="0094717D"/>
    <w:rsid w:val="00950CB4"/>
    <w:rsid w:val="0095206B"/>
    <w:rsid w:val="00964FCC"/>
    <w:rsid w:val="009665AC"/>
    <w:rsid w:val="0097270A"/>
    <w:rsid w:val="009772DF"/>
    <w:rsid w:val="00991533"/>
    <w:rsid w:val="009953D7"/>
    <w:rsid w:val="00996091"/>
    <w:rsid w:val="009965BB"/>
    <w:rsid w:val="009A3196"/>
    <w:rsid w:val="009A4785"/>
    <w:rsid w:val="009B0D53"/>
    <w:rsid w:val="009B1E54"/>
    <w:rsid w:val="009B2720"/>
    <w:rsid w:val="009C062B"/>
    <w:rsid w:val="009C707B"/>
    <w:rsid w:val="009C7D7A"/>
    <w:rsid w:val="009C7F03"/>
    <w:rsid w:val="009D527D"/>
    <w:rsid w:val="009E32AD"/>
    <w:rsid w:val="009E7367"/>
    <w:rsid w:val="009F1A3C"/>
    <w:rsid w:val="009F1BCC"/>
    <w:rsid w:val="009F22E4"/>
    <w:rsid w:val="009F46D1"/>
    <w:rsid w:val="00A075EF"/>
    <w:rsid w:val="00A16082"/>
    <w:rsid w:val="00A20981"/>
    <w:rsid w:val="00A23086"/>
    <w:rsid w:val="00A32B28"/>
    <w:rsid w:val="00A34734"/>
    <w:rsid w:val="00A4373E"/>
    <w:rsid w:val="00A60659"/>
    <w:rsid w:val="00A6288D"/>
    <w:rsid w:val="00A664A1"/>
    <w:rsid w:val="00A66A3C"/>
    <w:rsid w:val="00A7047E"/>
    <w:rsid w:val="00A7149F"/>
    <w:rsid w:val="00A74E8D"/>
    <w:rsid w:val="00A75DF9"/>
    <w:rsid w:val="00A921D1"/>
    <w:rsid w:val="00A97B4A"/>
    <w:rsid w:val="00AA1466"/>
    <w:rsid w:val="00AA160D"/>
    <w:rsid w:val="00AA5C27"/>
    <w:rsid w:val="00AA625A"/>
    <w:rsid w:val="00AA65E8"/>
    <w:rsid w:val="00AB019A"/>
    <w:rsid w:val="00AC04CF"/>
    <w:rsid w:val="00AC7C13"/>
    <w:rsid w:val="00AD3C79"/>
    <w:rsid w:val="00AE647E"/>
    <w:rsid w:val="00AF651B"/>
    <w:rsid w:val="00AF74DA"/>
    <w:rsid w:val="00AF755F"/>
    <w:rsid w:val="00B037D0"/>
    <w:rsid w:val="00B1625A"/>
    <w:rsid w:val="00B21430"/>
    <w:rsid w:val="00B249A7"/>
    <w:rsid w:val="00B27920"/>
    <w:rsid w:val="00B36B99"/>
    <w:rsid w:val="00B41441"/>
    <w:rsid w:val="00B62084"/>
    <w:rsid w:val="00B66717"/>
    <w:rsid w:val="00B71357"/>
    <w:rsid w:val="00B72545"/>
    <w:rsid w:val="00B72F7E"/>
    <w:rsid w:val="00B82F8E"/>
    <w:rsid w:val="00B83CCA"/>
    <w:rsid w:val="00B85DAA"/>
    <w:rsid w:val="00B90826"/>
    <w:rsid w:val="00B94C69"/>
    <w:rsid w:val="00B967E4"/>
    <w:rsid w:val="00BA22E9"/>
    <w:rsid w:val="00BB1237"/>
    <w:rsid w:val="00BC1451"/>
    <w:rsid w:val="00BD0C4E"/>
    <w:rsid w:val="00BD7BAD"/>
    <w:rsid w:val="00BE4B9B"/>
    <w:rsid w:val="00BF047A"/>
    <w:rsid w:val="00BF0F8F"/>
    <w:rsid w:val="00C02D85"/>
    <w:rsid w:val="00C03AD6"/>
    <w:rsid w:val="00C07D0D"/>
    <w:rsid w:val="00C112AD"/>
    <w:rsid w:val="00C21C21"/>
    <w:rsid w:val="00C21F69"/>
    <w:rsid w:val="00C30FE5"/>
    <w:rsid w:val="00C334D6"/>
    <w:rsid w:val="00C47F80"/>
    <w:rsid w:val="00C511AE"/>
    <w:rsid w:val="00C51DD3"/>
    <w:rsid w:val="00C55D01"/>
    <w:rsid w:val="00C73D6F"/>
    <w:rsid w:val="00C8005C"/>
    <w:rsid w:val="00C9091F"/>
    <w:rsid w:val="00C950C9"/>
    <w:rsid w:val="00C96F40"/>
    <w:rsid w:val="00CA0C57"/>
    <w:rsid w:val="00CA143B"/>
    <w:rsid w:val="00CA2CB2"/>
    <w:rsid w:val="00CA3FCB"/>
    <w:rsid w:val="00CB2226"/>
    <w:rsid w:val="00CB6F9D"/>
    <w:rsid w:val="00CC3EDC"/>
    <w:rsid w:val="00CE01AE"/>
    <w:rsid w:val="00CF209F"/>
    <w:rsid w:val="00D01000"/>
    <w:rsid w:val="00D058CF"/>
    <w:rsid w:val="00D1745D"/>
    <w:rsid w:val="00D21660"/>
    <w:rsid w:val="00D2473D"/>
    <w:rsid w:val="00D258B2"/>
    <w:rsid w:val="00D25C91"/>
    <w:rsid w:val="00D26893"/>
    <w:rsid w:val="00D26E0C"/>
    <w:rsid w:val="00D278CD"/>
    <w:rsid w:val="00D337BE"/>
    <w:rsid w:val="00D3389F"/>
    <w:rsid w:val="00D365BC"/>
    <w:rsid w:val="00D405F7"/>
    <w:rsid w:val="00D57A32"/>
    <w:rsid w:val="00D84488"/>
    <w:rsid w:val="00D944D3"/>
    <w:rsid w:val="00D9607E"/>
    <w:rsid w:val="00D96159"/>
    <w:rsid w:val="00D96236"/>
    <w:rsid w:val="00DA022F"/>
    <w:rsid w:val="00DA1E6A"/>
    <w:rsid w:val="00DC0611"/>
    <w:rsid w:val="00DC44EA"/>
    <w:rsid w:val="00DD7F0D"/>
    <w:rsid w:val="00DE293C"/>
    <w:rsid w:val="00DF5040"/>
    <w:rsid w:val="00E00E25"/>
    <w:rsid w:val="00E037E7"/>
    <w:rsid w:val="00E12397"/>
    <w:rsid w:val="00E14E48"/>
    <w:rsid w:val="00E23663"/>
    <w:rsid w:val="00E348B9"/>
    <w:rsid w:val="00E36058"/>
    <w:rsid w:val="00E401CF"/>
    <w:rsid w:val="00E6004E"/>
    <w:rsid w:val="00E63827"/>
    <w:rsid w:val="00E64114"/>
    <w:rsid w:val="00E641DB"/>
    <w:rsid w:val="00E72697"/>
    <w:rsid w:val="00E73A95"/>
    <w:rsid w:val="00E7441C"/>
    <w:rsid w:val="00E76AED"/>
    <w:rsid w:val="00E82A34"/>
    <w:rsid w:val="00E8556F"/>
    <w:rsid w:val="00EB05C2"/>
    <w:rsid w:val="00EB2FCF"/>
    <w:rsid w:val="00EC3882"/>
    <w:rsid w:val="00EC4DE2"/>
    <w:rsid w:val="00EC6C56"/>
    <w:rsid w:val="00EC751C"/>
    <w:rsid w:val="00EE1B14"/>
    <w:rsid w:val="00EF1A3C"/>
    <w:rsid w:val="00EF2449"/>
    <w:rsid w:val="00F14ACA"/>
    <w:rsid w:val="00F177DA"/>
    <w:rsid w:val="00F243C5"/>
    <w:rsid w:val="00F24ED1"/>
    <w:rsid w:val="00F2730B"/>
    <w:rsid w:val="00F304A6"/>
    <w:rsid w:val="00F33AA2"/>
    <w:rsid w:val="00F3446F"/>
    <w:rsid w:val="00F37AAC"/>
    <w:rsid w:val="00F44580"/>
    <w:rsid w:val="00F5093A"/>
    <w:rsid w:val="00F55772"/>
    <w:rsid w:val="00F65B00"/>
    <w:rsid w:val="00F66629"/>
    <w:rsid w:val="00F77E78"/>
    <w:rsid w:val="00F77F92"/>
    <w:rsid w:val="00F941C2"/>
    <w:rsid w:val="00FB24DC"/>
    <w:rsid w:val="00FB284D"/>
    <w:rsid w:val="00FB3CDC"/>
    <w:rsid w:val="00FB499E"/>
    <w:rsid w:val="00FB59BA"/>
    <w:rsid w:val="00FC5390"/>
    <w:rsid w:val="00FC6957"/>
    <w:rsid w:val="00FD0831"/>
    <w:rsid w:val="00FD1ABB"/>
    <w:rsid w:val="00FF2FE7"/>
    <w:rsid w:val="00FF324B"/>
    <w:rsid w:val="01407139"/>
    <w:rsid w:val="02CD080B"/>
    <w:rsid w:val="04E66DA1"/>
    <w:rsid w:val="04F75FD8"/>
    <w:rsid w:val="053B42BE"/>
    <w:rsid w:val="05716992"/>
    <w:rsid w:val="057AB082"/>
    <w:rsid w:val="06BB594D"/>
    <w:rsid w:val="08F916D5"/>
    <w:rsid w:val="0A587906"/>
    <w:rsid w:val="0B3792B7"/>
    <w:rsid w:val="0BFF626D"/>
    <w:rsid w:val="0D607E9F"/>
    <w:rsid w:val="1001E46E"/>
    <w:rsid w:val="10AC4AD4"/>
    <w:rsid w:val="1121B58E"/>
    <w:rsid w:val="130BD5AC"/>
    <w:rsid w:val="151DB0EB"/>
    <w:rsid w:val="15FEAC91"/>
    <w:rsid w:val="16986EC2"/>
    <w:rsid w:val="16C945F3"/>
    <w:rsid w:val="17136790"/>
    <w:rsid w:val="17BBC985"/>
    <w:rsid w:val="1E459BB9"/>
    <w:rsid w:val="1F425852"/>
    <w:rsid w:val="1FC50F91"/>
    <w:rsid w:val="1FF6EA4B"/>
    <w:rsid w:val="205D5EE6"/>
    <w:rsid w:val="21265EBA"/>
    <w:rsid w:val="23199CC7"/>
    <w:rsid w:val="23CDF3B5"/>
    <w:rsid w:val="23DC3003"/>
    <w:rsid w:val="23F0BC5B"/>
    <w:rsid w:val="28DDA4F3"/>
    <w:rsid w:val="2ABABD4D"/>
    <w:rsid w:val="2B927B14"/>
    <w:rsid w:val="2C03BC04"/>
    <w:rsid w:val="2D2A5AC5"/>
    <w:rsid w:val="2DA30729"/>
    <w:rsid w:val="2DB694D6"/>
    <w:rsid w:val="2E8463D3"/>
    <w:rsid w:val="2E91355E"/>
    <w:rsid w:val="2EEE5EAD"/>
    <w:rsid w:val="2FB2F70A"/>
    <w:rsid w:val="31F6BE6E"/>
    <w:rsid w:val="3238FC4B"/>
    <w:rsid w:val="3377E585"/>
    <w:rsid w:val="3745E6C4"/>
    <w:rsid w:val="38918048"/>
    <w:rsid w:val="39C713F2"/>
    <w:rsid w:val="3B0FF176"/>
    <w:rsid w:val="3C31AA17"/>
    <w:rsid w:val="3CBDAB49"/>
    <w:rsid w:val="3D7A5B22"/>
    <w:rsid w:val="3DF273B4"/>
    <w:rsid w:val="3EB25E5C"/>
    <w:rsid w:val="3EDA93B3"/>
    <w:rsid w:val="40F47AF8"/>
    <w:rsid w:val="41C81911"/>
    <w:rsid w:val="426D6CB5"/>
    <w:rsid w:val="43A465F0"/>
    <w:rsid w:val="459593B3"/>
    <w:rsid w:val="47A33DC0"/>
    <w:rsid w:val="483C19D5"/>
    <w:rsid w:val="4B21075F"/>
    <w:rsid w:val="4B989A48"/>
    <w:rsid w:val="4D575880"/>
    <w:rsid w:val="50AB53F0"/>
    <w:rsid w:val="51A0D739"/>
    <w:rsid w:val="5339F248"/>
    <w:rsid w:val="53692428"/>
    <w:rsid w:val="54158A12"/>
    <w:rsid w:val="54F4B15F"/>
    <w:rsid w:val="57667B65"/>
    <w:rsid w:val="57F2C4D6"/>
    <w:rsid w:val="582C5693"/>
    <w:rsid w:val="5A4252AE"/>
    <w:rsid w:val="5ADDDD3C"/>
    <w:rsid w:val="5F20EB97"/>
    <w:rsid w:val="60D4F181"/>
    <w:rsid w:val="63DAA61A"/>
    <w:rsid w:val="65E733C2"/>
    <w:rsid w:val="6634AEB4"/>
    <w:rsid w:val="67AF3A94"/>
    <w:rsid w:val="68283720"/>
    <w:rsid w:val="6B0F9077"/>
    <w:rsid w:val="6C793BE7"/>
    <w:rsid w:val="6D88C12C"/>
    <w:rsid w:val="6DA2D9A1"/>
    <w:rsid w:val="6DB2ADEB"/>
    <w:rsid w:val="6DFA5EF8"/>
    <w:rsid w:val="6E52F269"/>
    <w:rsid w:val="6EF3CB69"/>
    <w:rsid w:val="7493FA67"/>
    <w:rsid w:val="7575E08F"/>
    <w:rsid w:val="763131C6"/>
    <w:rsid w:val="76EEE01C"/>
    <w:rsid w:val="7891A8F9"/>
    <w:rsid w:val="790EB8C3"/>
    <w:rsid w:val="7A33272A"/>
    <w:rsid w:val="7A4FC529"/>
    <w:rsid w:val="7D12CD72"/>
    <w:rsid w:val="7D3C7FD8"/>
    <w:rsid w:val="7E27042F"/>
    <w:rsid w:val="7EB3A5AC"/>
    <w:rsid w:val="7EC7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8B6CEF"/>
  <w15:chartTrackingRefBased/>
  <w15:docId w15:val="{48FFFFBB-60C5-4E61-9228-9A4B774E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4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7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47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84"/>
  </w:style>
  <w:style w:type="paragraph" w:styleId="Footer">
    <w:name w:val="footer"/>
    <w:basedOn w:val="Normal"/>
    <w:link w:val="FooterChar"/>
    <w:uiPriority w:val="99"/>
    <w:unhideWhenUsed/>
    <w:rsid w:val="00387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84"/>
  </w:style>
  <w:style w:type="table" w:styleId="TableGrid">
    <w:name w:val="Table Grid"/>
    <w:basedOn w:val="TableNormal"/>
    <w:uiPriority w:val="39"/>
    <w:rsid w:val="009C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249A7"/>
    <w:rPr>
      <w:color w:val="0000FF"/>
      <w:u w:val="single"/>
    </w:rPr>
  </w:style>
  <w:style w:type="paragraph" w:styleId="Revision">
    <w:name w:val="Revision"/>
    <w:hidden/>
    <w:uiPriority w:val="99"/>
    <w:semiHidden/>
    <w:rsid w:val="00FB3C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E7701"/>
    <w:pPr>
      <w:spacing w:before="100" w:beforeAutospacing="1" w:after="100" w:afterAutospacing="1" w:line="240" w:lineRule="auto"/>
    </w:pPr>
    <w:rPr>
      <w:rFonts w:ascii="Calibri" w:eastAsiaTheme="minorEastAsia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40693C2E4084CB8F7021A35895601" ma:contentTypeVersion="14" ma:contentTypeDescription="Create a new document." ma:contentTypeScope="" ma:versionID="24706e8be5fa9544e24bffcf75f809fb">
  <xsd:schema xmlns:xsd="http://www.w3.org/2001/XMLSchema" xmlns:xs="http://www.w3.org/2001/XMLSchema" xmlns:p="http://schemas.microsoft.com/office/2006/metadata/properties" xmlns:ns2="63cb1d93-65cc-4a33-9ac9-2f4a2890ad5b" xmlns:ns3="0cd67d35-1393-4039-b4dd-fa7bd87c8915" targetNamespace="http://schemas.microsoft.com/office/2006/metadata/properties" ma:root="true" ma:fieldsID="65a26fa87ba048e76840b4a6ca12158b" ns2:_="" ns3:_="">
    <xsd:import namespace="63cb1d93-65cc-4a33-9ac9-2f4a2890ad5b"/>
    <xsd:import namespace="0cd67d35-1393-4039-b4dd-fa7bd87c89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b1d93-65cc-4a33-9ac9-2f4a2890ad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67d35-1393-4039-b4dd-fa7bd87c8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cd67d35-1393-4039-b4dd-fa7bd87c8915" xsi:nil="true"/>
    <SharedWithUsers xmlns="63cb1d93-65cc-4a33-9ac9-2f4a2890ad5b">
      <UserInfo>
        <DisplayName>Stenersen, Theresa Vinson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7AA466-1CF3-4F9E-B0BA-4C89819EA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b1d93-65cc-4a33-9ac9-2f4a2890ad5b"/>
    <ds:schemaRef ds:uri="0cd67d35-1393-4039-b4dd-fa7bd87c8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A10372-8251-4A53-BE0B-A6F3A95891A1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0cd67d35-1393-4039-b4dd-fa7bd87c8915"/>
    <ds:schemaRef ds:uri="63cb1d93-65cc-4a33-9ac9-2f4a2890ad5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92508A-DBCC-46B0-9F40-44B4093AE8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http://healthychildcare.unc.edu/resources/posters/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http://healthychildcare.unc.edu/resources/posters/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Jacquie D</dc:creator>
  <cp:keywords/>
  <dc:description/>
  <cp:lastModifiedBy>Stenersen, Theresa Vinson</cp:lastModifiedBy>
  <cp:revision>2</cp:revision>
  <dcterms:created xsi:type="dcterms:W3CDTF">2020-03-24T18:19:00Z</dcterms:created>
  <dcterms:modified xsi:type="dcterms:W3CDTF">2020-03-24T18:19:00Z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0x01010098D40693C2E4084CB8F7021A35895601</vt:lpwstr>
  </property>
</Properties>
</file>