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F902" w14:textId="77777777" w:rsidR="00673E06" w:rsidRPr="00540FF9" w:rsidRDefault="00673E06" w:rsidP="00673E06">
      <w:pPr>
        <w:pStyle w:val="Heading2"/>
        <w:rPr>
          <w:lang w:val="es-MX"/>
        </w:rPr>
      </w:pPr>
      <w:r w:rsidRPr="00540FF9">
        <w:rPr>
          <w:lang w:val="es-MX"/>
        </w:rPr>
        <w:t>Declaración de propósito y convicción</w:t>
      </w:r>
    </w:p>
    <w:p w14:paraId="5E87792C" w14:textId="77777777" w:rsidR="00673E06" w:rsidRPr="00540FF9" w:rsidRDefault="00673E06" w:rsidP="00673E06">
      <w:pPr>
        <w:spacing w:line="240" w:lineRule="auto"/>
        <w:rPr>
          <w:lang w:val="es-MX"/>
        </w:rPr>
      </w:pPr>
      <w:r w:rsidRPr="00CD6366">
        <w:rPr>
          <w:lang w:val="es-MX"/>
        </w:rPr>
        <w:t>Nosotros, los dueños, administradores e integrantes del personal de ______________________</w:t>
      </w:r>
      <w:r>
        <w:rPr>
          <w:rStyle w:val="normaltextrun"/>
          <w:rFonts w:ascii="Calibri" w:hAnsi="Calibri"/>
          <w:color w:val="000000"/>
          <w:shd w:val="clear" w:color="auto" w:fill="FFFFFF"/>
          <w:lang w:val="es-MX"/>
        </w:rPr>
        <w:t xml:space="preserve"> </w:t>
      </w:r>
      <w:r w:rsidRPr="00540FF9">
        <w:rPr>
          <w:rStyle w:val="normaltextrun"/>
          <w:rFonts w:ascii="Calibri" w:hAnsi="Calibri"/>
          <w:color w:val="000000"/>
          <w:sz w:val="18"/>
          <w:szCs w:val="18"/>
          <w:shd w:val="clear" w:color="auto" w:fill="FFFFFF"/>
          <w:lang w:val="es-MX"/>
        </w:rPr>
        <w:t>(nombre del establecimiento)</w:t>
      </w:r>
      <w:r w:rsidRPr="00540FF9">
        <w:rPr>
          <w:rStyle w:val="normaltextrun"/>
          <w:rFonts w:ascii="Calibri" w:hAnsi="Calibri"/>
          <w:color w:val="000000"/>
          <w:shd w:val="clear" w:color="auto" w:fill="FFFFFF"/>
          <w:lang w:val="es-MX"/>
        </w:rPr>
        <w:t>, </w:t>
      </w:r>
      <w:r w:rsidRPr="00540FF9">
        <w:rPr>
          <w:lang w:val="es-MX"/>
        </w:rPr>
        <w:t xml:space="preserve">entendemos que el consumo de </w:t>
      </w:r>
      <w:r>
        <w:rPr>
          <w:lang w:val="es-MX"/>
        </w:rPr>
        <w:t>productos del tabaco</w:t>
      </w:r>
      <w:r w:rsidRPr="00540FF9">
        <w:rPr>
          <w:lang w:val="es-MX"/>
        </w:rPr>
        <w:t xml:space="preserve"> en establecimientos de cuidado infantil, en vehículos de transporte de niños o </w:t>
      </w:r>
      <w:r>
        <w:rPr>
          <w:lang w:val="es-MX"/>
        </w:rPr>
        <w:t>durante actividades llevadas a cabo</w:t>
      </w:r>
      <w:r w:rsidRPr="00540FF9">
        <w:rPr>
          <w:lang w:val="es-MX"/>
        </w:rPr>
        <w:t xml:space="preserve"> fuera del establecimientos </w:t>
      </w:r>
      <w:r>
        <w:rPr>
          <w:lang w:val="es-MX"/>
        </w:rPr>
        <w:t xml:space="preserve">es </w:t>
      </w:r>
      <w:r w:rsidRPr="00540FF9">
        <w:rPr>
          <w:lang w:val="es-MX"/>
        </w:rPr>
        <w:t xml:space="preserve">un peligro </w:t>
      </w:r>
      <w:r>
        <w:rPr>
          <w:lang w:val="es-MX"/>
        </w:rPr>
        <w:t xml:space="preserve">ambiental </w:t>
      </w:r>
      <w:r w:rsidRPr="00540FF9">
        <w:rPr>
          <w:lang w:val="es-MX"/>
        </w:rPr>
        <w:t xml:space="preserve">y un perjuicio para la salud y </w:t>
      </w:r>
      <w:r>
        <w:rPr>
          <w:lang w:val="es-MX"/>
        </w:rPr>
        <w:t xml:space="preserve">la </w:t>
      </w:r>
      <w:r w:rsidRPr="00540FF9">
        <w:rPr>
          <w:lang w:val="es-MX"/>
        </w:rPr>
        <w:t>seguridad de los niños, el personal y los visitantes.</w:t>
      </w:r>
    </w:p>
    <w:p w14:paraId="0E4076B6" w14:textId="77777777" w:rsidR="00673E06" w:rsidRPr="00540FF9" w:rsidRDefault="00673E06" w:rsidP="00673E06">
      <w:pPr>
        <w:pStyle w:val="Heading2"/>
        <w:rPr>
          <w:lang w:val="es-MX"/>
        </w:rPr>
      </w:pPr>
      <w:r w:rsidRPr="00540FF9">
        <w:rPr>
          <w:lang w:val="es-MX"/>
        </w:rPr>
        <w:t xml:space="preserve">Antecedentes </w:t>
      </w:r>
    </w:p>
    <w:p w14:paraId="5A16E2E8" w14:textId="77777777" w:rsidR="00673E06" w:rsidRPr="00540FF9" w:rsidRDefault="00673E06" w:rsidP="00673E06">
      <w:pPr>
        <w:spacing w:line="240" w:lineRule="auto"/>
        <w:rPr>
          <w:lang w:val="es-MX"/>
        </w:rPr>
      </w:pPr>
      <w:r w:rsidRPr="00540FF9">
        <w:rPr>
          <w:lang w:val="es-MX"/>
        </w:rPr>
        <w:t xml:space="preserve">La exposición de los niños al humo de tabaco </w:t>
      </w:r>
      <w:r>
        <w:rPr>
          <w:lang w:val="es-MX"/>
        </w:rPr>
        <w:t xml:space="preserve">ambiental </w:t>
      </w:r>
      <w:r w:rsidRPr="00540FF9">
        <w:rPr>
          <w:lang w:val="es-MX"/>
        </w:rPr>
        <w:t>se ha relacionado con mayores tasas de enfermedades de la vías respiratorias bajas y mayores tasas de asma</w:t>
      </w:r>
      <w:r>
        <w:rPr>
          <w:lang w:val="es-MX"/>
        </w:rPr>
        <w:t xml:space="preserve">, otitis media por efusión </w:t>
      </w:r>
      <w:r w:rsidRPr="00540FF9">
        <w:rPr>
          <w:lang w:val="es-MX"/>
        </w:rPr>
        <w:t xml:space="preserve">y síndrome de muerte súbita del lactante. La exposición </w:t>
      </w:r>
      <w:r>
        <w:rPr>
          <w:lang w:val="es-MX"/>
        </w:rPr>
        <w:t xml:space="preserve">al humo del tabaco </w:t>
      </w:r>
      <w:r w:rsidRPr="00540FF9">
        <w:rPr>
          <w:lang w:val="es-MX"/>
        </w:rPr>
        <w:t>durante la infancia también se ha relacionado con el cáncer en la edad adulta.</w:t>
      </w:r>
    </w:p>
    <w:p w14:paraId="3B0BC05D" w14:textId="77777777" w:rsidR="00673E06" w:rsidRPr="00DE1D9F" w:rsidRDefault="00673E06" w:rsidP="00673E06">
      <w:pPr>
        <w:spacing w:after="0" w:line="240" w:lineRule="auto"/>
        <w:rPr>
          <w:lang w:val="es-MX"/>
        </w:rPr>
      </w:pPr>
      <w:r w:rsidRPr="00DE1D9F">
        <w:rPr>
          <w:lang w:val="es-MX"/>
        </w:rPr>
        <w:t>La regla de cuidado infantil 10A NCAC 09 .1719 REQUISITOS DE SEGURIDAD EN AMBIENTES INTERIORES Y EXTERIORES:</w:t>
      </w:r>
    </w:p>
    <w:p w14:paraId="4CDF80B5" w14:textId="77777777" w:rsidR="00673E06" w:rsidRPr="00DE1D9F" w:rsidRDefault="00673E06" w:rsidP="00673E06">
      <w:pPr>
        <w:spacing w:after="0" w:line="240" w:lineRule="auto"/>
        <w:rPr>
          <w:snapToGrid w:val="0"/>
          <w:lang w:val="es-MX"/>
        </w:rPr>
      </w:pPr>
      <w:r w:rsidRPr="00DE1D9F">
        <w:rPr>
          <w:lang w:val="es-MX"/>
        </w:rPr>
        <w:t>(a) El administrador de un hogar de cuidado infantil en familia (administrador) debe disponer ambientes interiores y exteriores físicamente sanos y seguros que satisfagan las necesidades de desarrollo de los niños atendidos y que cumplan con los siguientes requisitos, entre otros</w:t>
      </w:r>
      <w:r w:rsidRPr="00DE1D9F">
        <w:rPr>
          <w:rFonts w:ascii="Calibri" w:eastAsia="Calibri" w:hAnsi="Calibri" w:cs="Calibri"/>
          <w:lang w:val="es-MX"/>
        </w:rPr>
        <w:t>:</w:t>
      </w:r>
    </w:p>
    <w:p w14:paraId="35598030" w14:textId="77777777" w:rsidR="00673E06" w:rsidRPr="00DE1D9F" w:rsidRDefault="00673E06" w:rsidP="00673E0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lang w:val="es-MX"/>
        </w:rPr>
      </w:pPr>
      <w:r w:rsidRPr="00DE1D9F">
        <w:rPr>
          <w:rFonts w:ascii="Calibri" w:eastAsia="Calibri" w:hAnsi="Calibri" w:cs="Calibri"/>
          <w:lang w:val="es-MX"/>
        </w:rPr>
        <w:t>(10) mantener los productos del tabaco bajo llave cuando se atienda a niños. Los niños deben estar en ambientes libres de humo y tabaco. Se prohíbe al administrador y al personal fumar o consumir productos que contengan tabaco, se fabriquen con tabaco o se deriven del tabaco, tales como cigarrillos, cigarrillos electrónicos, cigarros, cigarros pequeños, tabaco sin humo, etc., o usar dispositivos para inhalar o ingerir productos del tabaco, durante las horas de atención en los recintos de la residencia de cuidado infantil en familia, en vehículos de transporte de niños, o durante actividades llevadas a cabo fuera del establecimiento;</w:t>
      </w:r>
    </w:p>
    <w:p w14:paraId="45978283" w14:textId="77777777" w:rsidR="00673E06" w:rsidRPr="00DE1D9F" w:rsidRDefault="00673E06" w:rsidP="00673E06">
      <w:pPr>
        <w:pStyle w:val="ListParagraph"/>
        <w:numPr>
          <w:ilvl w:val="0"/>
          <w:numId w:val="6"/>
        </w:numPr>
        <w:spacing w:after="0" w:line="240" w:lineRule="auto"/>
        <w:rPr>
          <w:rFonts w:ascii="Calibri" w:eastAsia="Calibri" w:hAnsi="Calibri" w:cs="Calibri"/>
          <w:lang w:val="es-MX"/>
        </w:rPr>
      </w:pPr>
      <w:r w:rsidRPr="00DE1D9F">
        <w:rPr>
          <w:rFonts w:ascii="Calibri" w:eastAsia="Calibri" w:hAnsi="Calibri" w:cs="Calibri"/>
          <w:lang w:val="es-MX"/>
        </w:rPr>
        <w:t>(11) comunicar por escrito a los padres de cada niño inscrito en el establecimiento la prohibición de fumar o consumir tabaco de otras maneras;</w:t>
      </w:r>
    </w:p>
    <w:p w14:paraId="6076A398" w14:textId="77777777" w:rsidR="00673E06" w:rsidRPr="00540FF9" w:rsidRDefault="00673E06" w:rsidP="00673E0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s-MX"/>
        </w:rPr>
      </w:pPr>
    </w:p>
    <w:p w14:paraId="426EED6A" w14:textId="77777777" w:rsidR="00673E06" w:rsidRPr="00540FF9" w:rsidRDefault="00673E06" w:rsidP="00673E06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b/>
          <w:color w:val="auto"/>
          <w:sz w:val="22"/>
          <w:szCs w:val="22"/>
          <w:lang w:val="es-MX"/>
        </w:rPr>
        <w:t>Aplicación:</w:t>
      </w:r>
    </w:p>
    <w:p w14:paraId="3496C444" w14:textId="77777777" w:rsidR="00673E06" w:rsidRPr="00540FF9" w:rsidRDefault="00673E06" w:rsidP="00673E06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color w:val="auto"/>
          <w:sz w:val="22"/>
          <w:szCs w:val="22"/>
          <w:lang w:val="es-MX"/>
        </w:rPr>
        <w:t>Estas normas se aplican al personal y a todos los niños, familia</w:t>
      </w:r>
      <w:r>
        <w:rPr>
          <w:rFonts w:asciiTheme="minorHAnsi" w:hAnsiTheme="minorHAnsi" w:cstheme="minorHAnsi"/>
          <w:color w:val="auto"/>
          <w:sz w:val="22"/>
          <w:szCs w:val="22"/>
          <w:lang w:val="es-MX"/>
        </w:rPr>
        <w:t>res</w:t>
      </w:r>
      <w:r w:rsidRPr="00540FF9">
        <w:rPr>
          <w:rFonts w:asciiTheme="minorHAnsi" w:hAnsiTheme="minorHAnsi" w:cstheme="minorHAnsi"/>
          <w:color w:val="auto"/>
          <w:sz w:val="22"/>
          <w:szCs w:val="22"/>
          <w:lang w:val="es-MX"/>
        </w:rPr>
        <w:t>, visitantes y voluntarios.</w:t>
      </w:r>
    </w:p>
    <w:p w14:paraId="16F4267E" w14:textId="77777777" w:rsidR="00673E06" w:rsidRDefault="00673E06" w:rsidP="00673E06">
      <w:pPr>
        <w:spacing w:after="0" w:line="240" w:lineRule="auto"/>
        <w:rPr>
          <w:rFonts w:eastAsiaTheme="majorEastAsia" w:cstheme="majorBidi"/>
          <w:b/>
          <w:sz w:val="24"/>
          <w:szCs w:val="24"/>
          <w:lang w:val="es-MX"/>
        </w:rPr>
      </w:pPr>
    </w:p>
    <w:p w14:paraId="2F7575AF" w14:textId="77777777" w:rsidR="00673E06" w:rsidRPr="00540FF9" w:rsidRDefault="00673E06" w:rsidP="00673E06">
      <w:pPr>
        <w:spacing w:after="0" w:line="240" w:lineRule="auto"/>
        <w:rPr>
          <w:rFonts w:eastAsiaTheme="majorEastAsia" w:cstheme="majorBidi"/>
          <w:b/>
          <w:sz w:val="24"/>
          <w:szCs w:val="24"/>
          <w:lang w:val="es-MX"/>
        </w:rPr>
      </w:pPr>
      <w:r w:rsidRPr="00540FF9">
        <w:rPr>
          <w:rFonts w:eastAsiaTheme="majorEastAsia" w:cstheme="majorBidi"/>
          <w:b/>
          <w:sz w:val="24"/>
          <w:szCs w:val="24"/>
          <w:lang w:val="es-MX"/>
        </w:rPr>
        <w:t>Procedimientos</w:t>
      </w:r>
      <w:r>
        <w:rPr>
          <w:rFonts w:eastAsiaTheme="majorEastAsia" w:cstheme="majorBidi"/>
          <w:b/>
          <w:sz w:val="24"/>
          <w:szCs w:val="24"/>
          <w:lang w:val="es-MX"/>
        </w:rPr>
        <w:t xml:space="preserve"> </w:t>
      </w:r>
      <w:r w:rsidRPr="00540FF9">
        <w:rPr>
          <w:rFonts w:eastAsiaTheme="majorEastAsia" w:cstheme="majorBidi"/>
          <w:b/>
          <w:sz w:val="24"/>
          <w:szCs w:val="24"/>
          <w:lang w:val="es-MX"/>
        </w:rPr>
        <w:t>y prácticas:</w:t>
      </w:r>
    </w:p>
    <w:p w14:paraId="4830801C" w14:textId="77777777" w:rsidR="00673E06" w:rsidRPr="00540FF9" w:rsidRDefault="00673E06" w:rsidP="00673E06">
      <w:pPr>
        <w:spacing w:after="0" w:line="240" w:lineRule="auto"/>
        <w:rPr>
          <w:lang w:val="es-MX"/>
        </w:rPr>
      </w:pPr>
      <w:r w:rsidRPr="00053EF3">
        <w:rPr>
          <w:rFonts w:eastAsiaTheme="majorEastAsia" w:cstheme="majorBidi"/>
          <w:szCs w:val="24"/>
          <w:lang w:val="es-MX"/>
        </w:rPr>
        <w:t xml:space="preserve">Se prohíbe fumar o consumir </w:t>
      </w:r>
      <w:r>
        <w:rPr>
          <w:rFonts w:eastAsiaTheme="majorEastAsia" w:cstheme="majorBidi"/>
          <w:szCs w:val="24"/>
          <w:lang w:val="es-MX"/>
        </w:rPr>
        <w:t>productos del tabaco</w:t>
      </w:r>
      <w:r w:rsidRPr="00053EF3">
        <w:rPr>
          <w:sz w:val="20"/>
          <w:lang w:val="es-MX"/>
        </w:rPr>
        <w:t>:</w:t>
      </w:r>
    </w:p>
    <w:p w14:paraId="07AF7B3B" w14:textId="77777777" w:rsidR="00673E06" w:rsidRPr="00540FF9" w:rsidRDefault="00673E06" w:rsidP="00673E06">
      <w:pPr>
        <w:pStyle w:val="ListParagraph"/>
        <w:numPr>
          <w:ilvl w:val="0"/>
          <w:numId w:val="5"/>
        </w:numPr>
        <w:spacing w:after="0" w:line="240" w:lineRule="auto"/>
        <w:rPr>
          <w:snapToGrid w:val="0"/>
          <w:lang w:val="es-MX"/>
        </w:rPr>
      </w:pPr>
      <w:r w:rsidRPr="00540FF9">
        <w:rPr>
          <w:snapToGrid w:val="0"/>
          <w:lang w:val="es-MX"/>
        </w:rPr>
        <w:t>en recintos del establecimiento de cuidado infantil</w:t>
      </w:r>
    </w:p>
    <w:p w14:paraId="72173DBA" w14:textId="77777777" w:rsidR="00673E06" w:rsidRPr="00540FF9" w:rsidRDefault="00673E06" w:rsidP="00673E06">
      <w:pPr>
        <w:pStyle w:val="ListParagraph"/>
        <w:numPr>
          <w:ilvl w:val="0"/>
          <w:numId w:val="5"/>
        </w:numPr>
        <w:spacing w:after="0" w:line="240" w:lineRule="auto"/>
        <w:rPr>
          <w:snapToGrid w:val="0"/>
          <w:lang w:val="es-MX"/>
        </w:rPr>
      </w:pPr>
      <w:r w:rsidRPr="00540FF9">
        <w:rPr>
          <w:snapToGrid w:val="0"/>
          <w:lang w:val="es-MX"/>
        </w:rPr>
        <w:t>en v</w:t>
      </w:r>
      <w:r>
        <w:rPr>
          <w:snapToGrid w:val="0"/>
          <w:lang w:val="es-MX"/>
        </w:rPr>
        <w:t>ehículos de transporte de niños</w:t>
      </w:r>
    </w:p>
    <w:p w14:paraId="00A80ABA" w14:textId="77777777" w:rsidR="00673E06" w:rsidRPr="00540FF9" w:rsidRDefault="00673E06" w:rsidP="00673E06">
      <w:pPr>
        <w:pStyle w:val="ListParagraph"/>
        <w:numPr>
          <w:ilvl w:val="0"/>
          <w:numId w:val="5"/>
        </w:numPr>
        <w:spacing w:after="0" w:line="240" w:lineRule="auto"/>
        <w:rPr>
          <w:rFonts w:cstheme="majorBidi"/>
          <w:lang w:val="es-MX"/>
        </w:rPr>
      </w:pPr>
      <w:r w:rsidRPr="00540FF9">
        <w:rPr>
          <w:snapToGrid w:val="0"/>
          <w:lang w:val="es-MX"/>
        </w:rPr>
        <w:t xml:space="preserve">durante actividades patrocinadas por </w:t>
      </w:r>
      <w:r>
        <w:rPr>
          <w:snapToGrid w:val="0"/>
          <w:lang w:val="es-MX"/>
        </w:rPr>
        <w:t xml:space="preserve">el establecimiento </w:t>
      </w:r>
      <w:r w:rsidRPr="00540FF9">
        <w:rPr>
          <w:snapToGrid w:val="0"/>
          <w:lang w:val="es-MX"/>
        </w:rPr>
        <w:t>y llevadas a cabo fuera del establecimiento de cuidado infantil</w:t>
      </w:r>
    </w:p>
    <w:p w14:paraId="49B02250" w14:textId="77777777" w:rsidR="00673E06" w:rsidRPr="00540FF9" w:rsidRDefault="00673E06" w:rsidP="00673E06">
      <w:pPr>
        <w:spacing w:after="0" w:line="240" w:lineRule="auto"/>
        <w:rPr>
          <w:rFonts w:cstheme="minorHAnsi"/>
          <w:lang w:val="es-MX"/>
        </w:rPr>
      </w:pPr>
    </w:p>
    <w:p w14:paraId="05213F5E" w14:textId="77777777" w:rsidR="00673E06" w:rsidRPr="00540FF9" w:rsidRDefault="00673E06" w:rsidP="00673E06">
      <w:pPr>
        <w:spacing w:line="240" w:lineRule="auto"/>
        <w:rPr>
          <w:lang w:val="es-MX"/>
        </w:rPr>
      </w:pPr>
      <w:r w:rsidRPr="00540FF9">
        <w:rPr>
          <w:lang w:val="es-MX"/>
        </w:rPr>
        <w:t xml:space="preserve">Se </w:t>
      </w:r>
      <w:r>
        <w:rPr>
          <w:lang w:val="es-MX"/>
        </w:rPr>
        <w:t xml:space="preserve">deben </w:t>
      </w:r>
      <w:r w:rsidRPr="00540FF9">
        <w:rPr>
          <w:lang w:val="es-MX"/>
        </w:rPr>
        <w:t>fijan letreros en cada entrada del establecimiento y en los vehículos de transport</w:t>
      </w:r>
      <w:r>
        <w:rPr>
          <w:lang w:val="es-MX"/>
        </w:rPr>
        <w:t xml:space="preserve">e </w:t>
      </w:r>
      <w:r w:rsidRPr="00540FF9">
        <w:rPr>
          <w:lang w:val="es-MX"/>
        </w:rPr>
        <w:t xml:space="preserve">de niños. Los letreros se </w:t>
      </w:r>
      <w:r>
        <w:rPr>
          <w:lang w:val="es-MX"/>
        </w:rPr>
        <w:t xml:space="preserve">deben </w:t>
      </w:r>
      <w:r w:rsidRPr="00540FF9">
        <w:rPr>
          <w:lang w:val="es-MX"/>
        </w:rPr>
        <w:t>fija</w:t>
      </w:r>
      <w:r>
        <w:rPr>
          <w:lang w:val="es-MX"/>
        </w:rPr>
        <w:t xml:space="preserve">r </w:t>
      </w:r>
      <w:r w:rsidRPr="00540FF9">
        <w:rPr>
          <w:lang w:val="es-MX"/>
        </w:rPr>
        <w:t xml:space="preserve">de maneras y en lugares que permitan comunicar adecuadamente a familiares, visitantes, voluntarios y personal las normas </w:t>
      </w:r>
      <w:r>
        <w:rPr>
          <w:lang w:val="es-MX"/>
        </w:rPr>
        <w:t xml:space="preserve">de prohibición de consumo de tabaco </w:t>
      </w:r>
      <w:r w:rsidRPr="00540FF9">
        <w:rPr>
          <w:lang w:val="es-MX"/>
        </w:rPr>
        <w:t>del establecimiento de cuidado infantil.</w:t>
      </w:r>
    </w:p>
    <w:p w14:paraId="6788B218" w14:textId="77777777" w:rsidR="00673E06" w:rsidRPr="00540FF9" w:rsidRDefault="00673E06" w:rsidP="00673E06">
      <w:pPr>
        <w:pStyle w:val="Heading2"/>
        <w:rPr>
          <w:lang w:val="es-MX"/>
        </w:rPr>
      </w:pPr>
      <w:r w:rsidRPr="00540FF9">
        <w:rPr>
          <w:lang w:val="es-MX"/>
        </w:rPr>
        <w:t>Comunicación</w:t>
      </w:r>
    </w:p>
    <w:p w14:paraId="02251E5C" w14:textId="77777777" w:rsidR="00673E06" w:rsidRPr="00540FF9" w:rsidRDefault="00673E06" w:rsidP="00673E06">
      <w:pPr>
        <w:spacing w:after="0" w:line="240" w:lineRule="auto"/>
        <w:rPr>
          <w:rFonts w:cstheme="minorHAnsi"/>
          <w:lang w:val="es-MX"/>
        </w:rPr>
      </w:pPr>
      <w:r w:rsidRPr="00540FF9">
        <w:rPr>
          <w:rFonts w:cstheme="minorHAnsi"/>
          <w:snapToGrid w:val="0"/>
          <w:lang w:val="es-MX"/>
        </w:rPr>
        <w:t xml:space="preserve">En nuestro establecimiento, estas normas serán </w:t>
      </w:r>
      <w:r>
        <w:rPr>
          <w:rFonts w:cstheme="minorHAnsi"/>
          <w:snapToGrid w:val="0"/>
          <w:lang w:val="es-MX"/>
        </w:rPr>
        <w:t xml:space="preserve">presentadas </w:t>
      </w:r>
      <w:r w:rsidRPr="00540FF9">
        <w:rPr>
          <w:rFonts w:cstheme="minorHAnsi"/>
          <w:snapToGrid w:val="0"/>
          <w:lang w:val="es-MX"/>
        </w:rPr>
        <w:t xml:space="preserve">por escrito y verbalmente </w:t>
      </w:r>
      <w:r>
        <w:rPr>
          <w:rFonts w:cstheme="minorHAnsi"/>
          <w:snapToGrid w:val="0"/>
          <w:lang w:val="es-MX"/>
        </w:rPr>
        <w:t xml:space="preserve">a </w:t>
      </w:r>
      <w:r w:rsidRPr="00540FF9">
        <w:rPr>
          <w:rFonts w:cstheme="minorHAnsi"/>
          <w:snapToGrid w:val="0"/>
          <w:lang w:val="es-MX"/>
        </w:rPr>
        <w:t xml:space="preserve">los padres, tutores legales, voluntarios y personal en eventos relacionados </w:t>
      </w:r>
      <w:r>
        <w:rPr>
          <w:rFonts w:cstheme="minorHAnsi"/>
          <w:snapToGrid w:val="0"/>
          <w:lang w:val="es-MX"/>
        </w:rPr>
        <w:t xml:space="preserve">con el establecimiento </w:t>
      </w:r>
      <w:r w:rsidRPr="00540FF9">
        <w:rPr>
          <w:rFonts w:cstheme="minorHAnsi"/>
          <w:snapToGrid w:val="0"/>
          <w:lang w:val="es-MX"/>
        </w:rPr>
        <w:t>de cuidado infantil</w:t>
      </w:r>
      <w:r>
        <w:rPr>
          <w:rFonts w:cstheme="minorHAnsi"/>
          <w:snapToGrid w:val="0"/>
          <w:lang w:val="es-MX"/>
        </w:rPr>
        <w:t xml:space="preserve"> o </w:t>
      </w:r>
      <w:r w:rsidRPr="00540FF9">
        <w:rPr>
          <w:rFonts w:cstheme="minorHAnsi"/>
          <w:snapToGrid w:val="0"/>
          <w:lang w:val="es-MX"/>
        </w:rPr>
        <w:t xml:space="preserve">patrocinados por </w:t>
      </w:r>
      <w:r>
        <w:rPr>
          <w:rFonts w:cstheme="minorHAnsi"/>
          <w:snapToGrid w:val="0"/>
          <w:lang w:val="es-MX"/>
        </w:rPr>
        <w:t xml:space="preserve">su </w:t>
      </w:r>
      <w:r w:rsidRPr="00540FF9">
        <w:rPr>
          <w:rFonts w:cstheme="minorHAnsi"/>
          <w:snapToGrid w:val="0"/>
          <w:lang w:val="es-MX"/>
        </w:rPr>
        <w:t xml:space="preserve">administración. Las normas aparecen en los manuales </w:t>
      </w:r>
      <w:r>
        <w:rPr>
          <w:rFonts w:cstheme="minorHAnsi"/>
          <w:snapToGrid w:val="0"/>
          <w:lang w:val="es-MX"/>
        </w:rPr>
        <w:t xml:space="preserve">de normas </w:t>
      </w:r>
      <w:r w:rsidRPr="00540FF9">
        <w:rPr>
          <w:rFonts w:cstheme="minorHAnsi"/>
          <w:snapToGrid w:val="0"/>
          <w:lang w:val="es-MX"/>
        </w:rPr>
        <w:t xml:space="preserve">para el </w:t>
      </w:r>
      <w:r w:rsidRPr="00540FF9">
        <w:rPr>
          <w:rFonts w:cstheme="minorHAnsi"/>
          <w:snapToGrid w:val="0"/>
          <w:lang w:val="es-MX"/>
        </w:rPr>
        <w:lastRenderedPageBreak/>
        <w:t xml:space="preserve">personal y </w:t>
      </w:r>
      <w:r>
        <w:rPr>
          <w:rFonts w:cstheme="minorHAnsi"/>
          <w:snapToGrid w:val="0"/>
          <w:lang w:val="es-MX"/>
        </w:rPr>
        <w:t xml:space="preserve">los manuales de normas para </w:t>
      </w:r>
      <w:r w:rsidRPr="00540FF9">
        <w:rPr>
          <w:rFonts w:cstheme="minorHAnsi"/>
          <w:snapToGrid w:val="0"/>
          <w:lang w:val="es-MX"/>
        </w:rPr>
        <w:t xml:space="preserve">los padres. Es posible que </w:t>
      </w:r>
      <w:r>
        <w:rPr>
          <w:rFonts w:cstheme="minorHAnsi"/>
          <w:snapToGrid w:val="0"/>
          <w:lang w:val="es-MX"/>
        </w:rPr>
        <w:t xml:space="preserve">demos </w:t>
      </w:r>
      <w:r w:rsidRPr="00540FF9">
        <w:rPr>
          <w:rFonts w:cstheme="minorHAnsi"/>
          <w:snapToGrid w:val="0"/>
          <w:lang w:val="es-MX"/>
        </w:rPr>
        <w:t xml:space="preserve">información </w:t>
      </w:r>
      <w:r>
        <w:rPr>
          <w:rFonts w:cstheme="minorHAnsi"/>
          <w:snapToGrid w:val="0"/>
          <w:lang w:val="es-MX"/>
        </w:rPr>
        <w:t xml:space="preserve">y suministremos </w:t>
      </w:r>
      <w:r w:rsidRPr="00540FF9">
        <w:rPr>
          <w:rFonts w:cstheme="minorHAnsi"/>
          <w:snapToGrid w:val="0"/>
          <w:lang w:val="es-MX"/>
        </w:rPr>
        <w:t>materiales</w:t>
      </w:r>
      <w:r>
        <w:rPr>
          <w:rFonts w:cstheme="minorHAnsi"/>
          <w:snapToGrid w:val="0"/>
          <w:lang w:val="es-MX"/>
        </w:rPr>
        <w:t xml:space="preserve"> </w:t>
      </w:r>
      <w:r w:rsidRPr="00540FF9">
        <w:rPr>
          <w:rFonts w:cstheme="minorHAnsi"/>
          <w:snapToGrid w:val="0"/>
          <w:lang w:val="es-MX"/>
        </w:rPr>
        <w:t>producidos por el departamento de salud local</w:t>
      </w:r>
      <w:r w:rsidRPr="00540FF9">
        <w:rPr>
          <w:rFonts w:cstheme="minorHAnsi"/>
          <w:lang w:val="es-MX"/>
        </w:rPr>
        <w:t>.</w:t>
      </w:r>
    </w:p>
    <w:p w14:paraId="650A6884" w14:textId="77777777" w:rsidR="00673E06" w:rsidRPr="00540FF9" w:rsidRDefault="00673E06" w:rsidP="00673E06">
      <w:pPr>
        <w:pStyle w:val="Default"/>
        <w:rPr>
          <w:rFonts w:asciiTheme="minorHAnsi" w:hAnsiTheme="minorHAnsi" w:cstheme="minorHAnsi"/>
          <w:sz w:val="22"/>
          <w:szCs w:val="22"/>
          <w:lang w:val="es-MX"/>
        </w:rPr>
      </w:pPr>
    </w:p>
    <w:p w14:paraId="5B587987" w14:textId="77777777" w:rsidR="00673E06" w:rsidRPr="00540FF9" w:rsidRDefault="00673E06" w:rsidP="00673E06">
      <w:pPr>
        <w:spacing w:after="0" w:line="240" w:lineRule="auto"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>Personal*</w:t>
      </w:r>
    </w:p>
    <w:p w14:paraId="6C3B1E43" w14:textId="77777777" w:rsidR="00673E06" w:rsidRPr="00540FF9" w:rsidRDefault="00673E06" w:rsidP="00673E06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 xml:space="preserve">Todos los miembros del personal actual y recién contratado deben estudiar las normas </w:t>
      </w:r>
      <w:r>
        <w:rPr>
          <w:lang w:val="es-MX"/>
        </w:rPr>
        <w:t xml:space="preserve">de prohibición de consumo de tabaco </w:t>
      </w:r>
      <w:r w:rsidRPr="00540FF9">
        <w:rPr>
          <w:rFonts w:cstheme="minorHAnsi"/>
          <w:lang w:val="es-MX"/>
        </w:rPr>
        <w:t>antes de atender niños.</w:t>
      </w:r>
    </w:p>
    <w:p w14:paraId="3304D199" w14:textId="77777777" w:rsidR="00673E06" w:rsidRPr="00540FF9" w:rsidRDefault="00673E06" w:rsidP="00673E06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>Cada integrante del personal debe firmar un formulario de acuse de recibo en que figure su nombre, la fecha en que se le presentaron y se le explicaron las normas del establecimiento, su firma y la fecha en que firmó el acuse de recibo.</w:t>
      </w:r>
    </w:p>
    <w:p w14:paraId="5AE9ABBA" w14:textId="77777777" w:rsidR="00673E06" w:rsidRPr="00540FF9" w:rsidRDefault="00673E06" w:rsidP="00673E06">
      <w:pPr>
        <w:numPr>
          <w:ilvl w:val="0"/>
          <w:numId w:val="2"/>
        </w:numPr>
        <w:snapToGrid w:val="0"/>
        <w:spacing w:after="0" w:line="240" w:lineRule="auto"/>
        <w:contextualSpacing/>
        <w:rPr>
          <w:rFonts w:cstheme="minorHAnsi"/>
          <w:u w:val="single"/>
          <w:lang w:val="es-MX"/>
        </w:rPr>
      </w:pPr>
      <w:r w:rsidRPr="00540FF9">
        <w:rPr>
          <w:rFonts w:cstheme="minorHAnsi"/>
          <w:lang w:val="es-MX"/>
        </w:rPr>
        <w:t>El establecimiento de cuidado infantil debe conservar este formulario de acuse de recibo en el expediente del integrante de personal.</w:t>
      </w:r>
      <w:r w:rsidRPr="00540FF9">
        <w:rPr>
          <w:rFonts w:cstheme="minorHAnsi"/>
          <w:u w:val="single"/>
          <w:lang w:val="es-MX"/>
        </w:rPr>
        <w:t xml:space="preserve"> </w:t>
      </w:r>
    </w:p>
    <w:p w14:paraId="516DF3E8" w14:textId="77777777" w:rsidR="00673E06" w:rsidRPr="00540FF9" w:rsidRDefault="00673E06" w:rsidP="00673E06">
      <w:pPr>
        <w:spacing w:after="0" w:line="240" w:lineRule="auto"/>
        <w:ind w:left="360" w:hanging="360"/>
        <w:rPr>
          <w:rFonts w:cstheme="minorHAnsi"/>
          <w:lang w:val="es-MX"/>
        </w:rPr>
      </w:pPr>
    </w:p>
    <w:p w14:paraId="0232F65C" w14:textId="77777777" w:rsidR="00673E06" w:rsidRPr="00540FF9" w:rsidRDefault="00673E06" w:rsidP="00673E06">
      <w:pPr>
        <w:spacing w:after="0" w:line="240" w:lineRule="auto"/>
        <w:ind w:left="360" w:hanging="360"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>Padres y tutores legales</w:t>
      </w:r>
    </w:p>
    <w:p w14:paraId="7821CA2F" w14:textId="77777777" w:rsidR="00673E06" w:rsidRPr="00540FF9" w:rsidRDefault="00673E06" w:rsidP="00673E06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 xml:space="preserve">Los padres o tutores legales de niños recién inscritos recibirán una copia y una explicación de las normas del establecimiento a más tardar el primer día en que se atienda a </w:t>
      </w:r>
      <w:r>
        <w:rPr>
          <w:rFonts w:cstheme="minorHAnsi"/>
          <w:lang w:val="es-MX"/>
        </w:rPr>
        <w:t xml:space="preserve">sus </w:t>
      </w:r>
      <w:r w:rsidRPr="00540FF9">
        <w:rPr>
          <w:rFonts w:cstheme="minorHAnsi"/>
          <w:lang w:val="es-MX"/>
        </w:rPr>
        <w:t>niños.</w:t>
      </w:r>
    </w:p>
    <w:p w14:paraId="43567812" w14:textId="77777777" w:rsidR="00673E06" w:rsidRPr="00540FF9" w:rsidRDefault="00673E06" w:rsidP="00673E06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cstheme="minorHAnsi"/>
          <w:lang w:val="es-MX"/>
        </w:rPr>
      </w:pPr>
      <w:r w:rsidRPr="00540FF9">
        <w:rPr>
          <w:rFonts w:cstheme="minorHAnsi"/>
          <w:lang w:val="es-MX"/>
        </w:rPr>
        <w:t>Los padres o tutores legales firmarán un formulario de acuse de recibo en que figure el nombre del niño</w:t>
      </w:r>
      <w:r>
        <w:rPr>
          <w:rFonts w:cstheme="minorHAnsi"/>
          <w:lang w:val="es-MX"/>
        </w:rPr>
        <w:t>;</w:t>
      </w:r>
      <w:r w:rsidRPr="00540FF9">
        <w:rPr>
          <w:rFonts w:cstheme="minorHAnsi"/>
          <w:lang w:val="es-MX"/>
        </w:rPr>
        <w:t xml:space="preserve"> la fecha en que el niño asistió por primera vez al establecimiento</w:t>
      </w:r>
      <w:r>
        <w:rPr>
          <w:rFonts w:cstheme="minorHAnsi"/>
          <w:lang w:val="es-MX"/>
        </w:rPr>
        <w:t xml:space="preserve">; </w:t>
      </w:r>
      <w:r w:rsidRPr="00540FF9">
        <w:rPr>
          <w:rFonts w:cstheme="minorHAnsi"/>
          <w:lang w:val="es-MX"/>
        </w:rPr>
        <w:t>la fecha en que el padre, la madre o el tutor legal recibió las normas del establecimi</w:t>
      </w:r>
      <w:r>
        <w:rPr>
          <w:rFonts w:cstheme="minorHAnsi"/>
          <w:lang w:val="es-MX"/>
        </w:rPr>
        <w:t xml:space="preserve">ento </w:t>
      </w:r>
      <w:r w:rsidRPr="00540FF9">
        <w:rPr>
          <w:rFonts w:cstheme="minorHAnsi"/>
          <w:lang w:val="es-MX"/>
        </w:rPr>
        <w:t>y su explicación</w:t>
      </w:r>
      <w:r>
        <w:rPr>
          <w:rFonts w:cstheme="minorHAnsi"/>
          <w:lang w:val="es-MX"/>
        </w:rPr>
        <w:t xml:space="preserve">; el nombre y la firma del </w:t>
      </w:r>
      <w:r w:rsidRPr="00540FF9">
        <w:rPr>
          <w:rFonts w:cstheme="minorHAnsi"/>
          <w:lang w:val="es-MX"/>
        </w:rPr>
        <w:t>padre, la madre o el tutor legal</w:t>
      </w:r>
      <w:r>
        <w:rPr>
          <w:rFonts w:cstheme="minorHAnsi"/>
          <w:lang w:val="es-MX"/>
        </w:rPr>
        <w:t>;</w:t>
      </w:r>
      <w:r w:rsidRPr="00540FF9">
        <w:rPr>
          <w:rFonts w:cstheme="minorHAnsi"/>
          <w:lang w:val="es-MX"/>
        </w:rPr>
        <w:t xml:space="preserve"> y la fecha en que el padre, la madre o el tutor legal firmó el acuse de recibo</w:t>
      </w:r>
      <w:r>
        <w:rPr>
          <w:rFonts w:cstheme="minorHAnsi"/>
          <w:lang w:val="es-MX"/>
        </w:rPr>
        <w:t>.</w:t>
      </w:r>
    </w:p>
    <w:p w14:paraId="674912D8" w14:textId="77777777" w:rsidR="00673E06" w:rsidRPr="00540FF9" w:rsidRDefault="00673E06" w:rsidP="00673E06">
      <w:pPr>
        <w:numPr>
          <w:ilvl w:val="0"/>
          <w:numId w:val="1"/>
        </w:numPr>
        <w:snapToGrid w:val="0"/>
        <w:spacing w:after="0" w:line="240" w:lineRule="auto"/>
        <w:contextualSpacing/>
        <w:rPr>
          <w:rFonts w:cstheme="minorHAnsi"/>
          <w:u w:val="single"/>
          <w:lang w:val="es-MX"/>
        </w:rPr>
      </w:pPr>
      <w:r w:rsidRPr="00540FF9">
        <w:rPr>
          <w:rFonts w:cstheme="minorHAnsi"/>
          <w:lang w:val="es-MX"/>
        </w:rPr>
        <w:t xml:space="preserve">El establecimiento de cuidado infantil debe conservar este formulario </w:t>
      </w:r>
      <w:r>
        <w:rPr>
          <w:rFonts w:cstheme="minorHAnsi"/>
          <w:lang w:val="es-MX"/>
        </w:rPr>
        <w:t xml:space="preserve">de acuse de recibo </w:t>
      </w:r>
      <w:r w:rsidRPr="00540FF9">
        <w:rPr>
          <w:rFonts w:cstheme="minorHAnsi"/>
          <w:lang w:val="es-MX"/>
        </w:rPr>
        <w:t>en el expediente del niño.</w:t>
      </w:r>
    </w:p>
    <w:p w14:paraId="7964CD2B" w14:textId="77777777" w:rsidR="00673E06" w:rsidRPr="00540FF9" w:rsidRDefault="00673E06" w:rsidP="00673E06">
      <w:pPr>
        <w:snapToGrid w:val="0"/>
        <w:spacing w:after="0" w:line="240" w:lineRule="auto"/>
        <w:contextualSpacing/>
        <w:rPr>
          <w:rFonts w:cstheme="minorHAnsi"/>
          <w:sz w:val="18"/>
          <w:szCs w:val="18"/>
          <w:lang w:val="es-MX"/>
        </w:rPr>
      </w:pPr>
      <w:r w:rsidRPr="00540FF9">
        <w:rPr>
          <w:rFonts w:cstheme="minorHAnsi"/>
          <w:b/>
          <w:sz w:val="18"/>
          <w:szCs w:val="18"/>
          <w:lang w:val="es-MX"/>
        </w:rPr>
        <w:t>*</w:t>
      </w:r>
      <w:r w:rsidRPr="00540FF9">
        <w:rPr>
          <w:rFonts w:cstheme="minorHAnsi"/>
          <w:sz w:val="18"/>
          <w:szCs w:val="18"/>
          <w:lang w:val="es-MX"/>
        </w:rPr>
        <w:t xml:space="preserve"> Para los propósitos de estas normas, "personal" significa el administrador, el personal de administración que puede contabilizarse en la tasa de niños a adultos</w:t>
      </w:r>
      <w:r>
        <w:rPr>
          <w:rFonts w:cstheme="minorHAnsi"/>
          <w:sz w:val="18"/>
          <w:szCs w:val="18"/>
          <w:lang w:val="es-MX"/>
        </w:rPr>
        <w:t xml:space="preserve">, y los </w:t>
      </w:r>
      <w:r w:rsidRPr="00540FF9">
        <w:rPr>
          <w:rFonts w:cstheme="minorHAnsi"/>
          <w:sz w:val="18"/>
          <w:szCs w:val="18"/>
          <w:lang w:val="es-MX"/>
        </w:rPr>
        <w:t>proveedores de cuidado adicionales, interinos y no compensados.</w:t>
      </w:r>
    </w:p>
    <w:p w14:paraId="2B1FEF9F" w14:textId="77777777" w:rsidR="00673E06" w:rsidRPr="00540FF9" w:rsidRDefault="00673E06" w:rsidP="00673E06">
      <w:pPr>
        <w:spacing w:after="0" w:line="240" w:lineRule="auto"/>
        <w:rPr>
          <w:rFonts w:cstheme="minorHAnsi"/>
          <w:sz w:val="18"/>
          <w:szCs w:val="18"/>
          <w:lang w:val="es-MX"/>
        </w:rPr>
      </w:pPr>
    </w:p>
    <w:p w14:paraId="03386A20" w14:textId="77777777" w:rsidR="00673E06" w:rsidRPr="00540FF9" w:rsidRDefault="00673E06" w:rsidP="00673E06">
      <w:pPr>
        <w:pStyle w:val="Heading2"/>
        <w:rPr>
          <w:lang w:val="es-MX"/>
        </w:rPr>
      </w:pPr>
      <w:r w:rsidRPr="00540FF9">
        <w:rPr>
          <w:lang w:val="es-MX"/>
        </w:rPr>
        <w:t>Aplicación de las normas</w:t>
      </w:r>
    </w:p>
    <w:p w14:paraId="264C0C6B" w14:textId="77777777" w:rsidR="00673E06" w:rsidRPr="00540FF9" w:rsidRDefault="00673E06" w:rsidP="00673E06">
      <w:pPr>
        <w:spacing w:after="0" w:line="240" w:lineRule="auto"/>
        <w:rPr>
          <w:rFonts w:ascii="Calibri" w:eastAsia="Calibri" w:hAnsi="Calibri" w:cs="Calibri"/>
          <w:lang w:val="es-MX"/>
        </w:rPr>
      </w:pPr>
      <w:r w:rsidRPr="00540FF9">
        <w:rPr>
          <w:rFonts w:ascii="Calibri" w:eastAsia="Calibri" w:hAnsi="Calibri" w:cs="Calibri"/>
          <w:lang w:val="es-MX"/>
        </w:rPr>
        <w:t xml:space="preserve">Se les pedirá a los padres y visitantes </w:t>
      </w:r>
      <w:r>
        <w:rPr>
          <w:rFonts w:ascii="Calibri" w:eastAsia="Calibri" w:hAnsi="Calibri" w:cs="Calibri"/>
          <w:lang w:val="es-MX"/>
        </w:rPr>
        <w:t>que consuman productos del tabaco</w:t>
      </w:r>
      <w:r w:rsidRPr="00540FF9">
        <w:rPr>
          <w:rFonts w:ascii="Calibri" w:eastAsia="Calibri" w:hAnsi="Calibri" w:cs="Calibri"/>
          <w:lang w:val="es-MX"/>
        </w:rPr>
        <w:t xml:space="preserve"> en recintos de cuidado infantil que se abstengan de hacerlo o se </w:t>
      </w:r>
      <w:r>
        <w:rPr>
          <w:rFonts w:ascii="Calibri" w:eastAsia="Calibri" w:hAnsi="Calibri" w:cs="Calibri"/>
          <w:lang w:val="es-MX"/>
        </w:rPr>
        <w:t>retiren del recinto</w:t>
      </w:r>
      <w:r w:rsidRPr="00540FF9">
        <w:rPr>
          <w:rFonts w:ascii="Calibri" w:eastAsia="Calibri" w:hAnsi="Calibri" w:cs="Calibri"/>
          <w:lang w:val="es-MX"/>
        </w:rPr>
        <w:t>.</w:t>
      </w:r>
    </w:p>
    <w:p w14:paraId="4E852097" w14:textId="77777777" w:rsidR="00673E06" w:rsidRPr="00540FF9" w:rsidRDefault="00673E06" w:rsidP="00673E06">
      <w:pPr>
        <w:spacing w:after="0" w:line="240" w:lineRule="auto"/>
        <w:rPr>
          <w:rFonts w:ascii="Calibri" w:eastAsia="Calibri" w:hAnsi="Calibri" w:cs="Calibri"/>
          <w:lang w:val="es-MX"/>
        </w:rPr>
      </w:pPr>
    </w:p>
    <w:p w14:paraId="644028C7" w14:textId="77777777" w:rsidR="00673E06" w:rsidRPr="00540FF9" w:rsidRDefault="00673E06" w:rsidP="00673E06">
      <w:pPr>
        <w:spacing w:after="0" w:line="240" w:lineRule="auto"/>
        <w:rPr>
          <w:lang w:val="es-MX"/>
        </w:rPr>
      </w:pPr>
      <w:r w:rsidRPr="00540FF9">
        <w:rPr>
          <w:rFonts w:ascii="Calibri" w:eastAsia="Calibri" w:hAnsi="Calibri" w:cs="Calibri"/>
          <w:lang w:val="es-MX"/>
        </w:rPr>
        <w:t xml:space="preserve">Las consecuencias para los empleados que infrinjan las normas de consumo de tabaco corresponderán a lo establecido en las normas de personal. </w:t>
      </w:r>
    </w:p>
    <w:p w14:paraId="0C695807" w14:textId="77777777" w:rsidR="00673E06" w:rsidRPr="00540FF9" w:rsidRDefault="00673E06" w:rsidP="00673E06">
      <w:pPr>
        <w:pStyle w:val="Default"/>
        <w:rPr>
          <w:rFonts w:asciiTheme="minorHAnsi" w:hAnsiTheme="minorHAnsi" w:cstheme="minorHAnsi"/>
          <w:sz w:val="22"/>
          <w:szCs w:val="22"/>
          <w:lang w:val="es-MX"/>
        </w:rPr>
      </w:pPr>
    </w:p>
    <w:p w14:paraId="4062B014" w14:textId="77777777" w:rsidR="00673E06" w:rsidRPr="00540FF9" w:rsidRDefault="00673E06" w:rsidP="00673E06">
      <w:pPr>
        <w:pStyle w:val="Heading2"/>
        <w:rPr>
          <w:lang w:val="es-MX"/>
        </w:rPr>
      </w:pPr>
      <w:r w:rsidRPr="00540FF9">
        <w:rPr>
          <w:lang w:val="es-MX"/>
        </w:rPr>
        <w:t>Definiciones</w:t>
      </w:r>
    </w:p>
    <w:p w14:paraId="2509B733" w14:textId="77777777" w:rsidR="00673E06" w:rsidRPr="00540FF9" w:rsidRDefault="00673E06" w:rsidP="00673E0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>"Recintos": Todas las edificaciones y terrenos del establecimiento de cuidado infantil, tales como, entre otr</w:t>
      </w:r>
      <w:r>
        <w:rPr>
          <w:rFonts w:asciiTheme="minorHAnsi" w:hAnsiTheme="minorHAnsi" w:cstheme="minorHAnsi"/>
          <w:sz w:val="22"/>
          <w:szCs w:val="22"/>
          <w:lang w:val="es-MX"/>
        </w:rPr>
        <w:t>os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, zonas naturales, dependencias, viviendas, vehículos, estacionamientos, entradas de vehículos y otras estructuras ubicadas en la propiedad.</w:t>
      </w:r>
    </w:p>
    <w:p w14:paraId="00C5E165" w14:textId="77777777" w:rsidR="00673E06" w:rsidRPr="00540FF9" w:rsidRDefault="00673E06" w:rsidP="00673E0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“Cigarrillo electrónico”: Todo dispositivo electrónico oral con pila, circuito electrónico o elemento de calentamiento mecánico, independientemente de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su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forma o tamaño, con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el cual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se pueda calentar una solución líquida de nicotina o cualquier otra sustancia, y cuyo consumo o inhalación simul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e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fumar. El término incluye todo dispositivo de este tipo fabricado, distribuido, comercializado o vendido como cigarrillo electrónico, cigarro electrónico, pipa electrónica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o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producto con cualquier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otro nombre o descripción.</w:t>
      </w:r>
    </w:p>
    <w:p w14:paraId="42648634" w14:textId="77777777" w:rsidR="00673E06" w:rsidRPr="00540FF9" w:rsidRDefault="00673E06" w:rsidP="00673E0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>"Actividad fuera del establecimiento": Todos los eventos patrocinados por nuestro establecimiento que no se lleve</w:t>
      </w:r>
      <w:r>
        <w:rPr>
          <w:rFonts w:asciiTheme="minorHAnsi" w:hAnsiTheme="minorHAnsi" w:cstheme="minorHAnsi"/>
          <w:sz w:val="22"/>
          <w:szCs w:val="22"/>
          <w:lang w:val="es-MX"/>
        </w:rPr>
        <w:t>n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 a cabo en los recintos del establecimiento de cuidado infantil, tales como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excursiones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actividades educativas o de entretenimiento</w:t>
      </w:r>
      <w:r>
        <w:rPr>
          <w:rFonts w:asciiTheme="minorHAnsi" w:hAnsiTheme="minorHAnsi" w:cstheme="minorHAnsi"/>
          <w:sz w:val="22"/>
          <w:szCs w:val="22"/>
          <w:lang w:val="es-MX"/>
        </w:rPr>
        <w:t>, etc.</w:t>
      </w:r>
    </w:p>
    <w:p w14:paraId="257D60AB" w14:textId="77777777" w:rsidR="00673E06" w:rsidRPr="00540FF9" w:rsidRDefault="00673E06" w:rsidP="00673E0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"Fumar": Consumo o posesión de uno o varios cigarrillos, cigarrillos electrónico, cigarros, cigarros pequeños, pipas, narguiles o cualquier otro producto de tabaco calentado o encendido que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lastRenderedPageBreak/>
        <w:t xml:space="preserve">contenga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tabaco,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haya sido fabricado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con tabaco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o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haya sido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derivado del tabaco para ser inhalado de cualquier manera o en cualquier forma.</w:t>
      </w:r>
    </w:p>
    <w:p w14:paraId="55F25504" w14:textId="77777777" w:rsidR="00673E06" w:rsidRPr="00540FF9" w:rsidRDefault="00673E06" w:rsidP="00673E06">
      <w:pPr>
        <w:pStyle w:val="Defaul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“Producto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del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tabaco”: Todo producto que contenga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tabaco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, se fabrique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con tabaco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o se derive del tabaco para el consumo humano por masticación, absorción, disolución, inhalación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ingestión o cualquier otro medio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en forma de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cigarrillo, cigarrillo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electrónico, cigarro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pequeño, cigarro</w:t>
      </w:r>
      <w:r w:rsidRPr="002D07D4">
        <w:rPr>
          <w:rFonts w:asciiTheme="minorHAnsi" w:hAnsiTheme="minorHAnsi" w:cstheme="minorHAnsi"/>
          <w:sz w:val="22"/>
          <w:szCs w:val="22"/>
          <w:lang w:val="es-MX"/>
        </w:rPr>
        <w:t xml:space="preserve">, narguile,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rapé, snus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tabaco de mascar</w:t>
      </w:r>
      <w:r>
        <w:rPr>
          <w:rFonts w:asciiTheme="minorHAnsi" w:hAnsiTheme="minorHAnsi" w:cstheme="minorHAnsi"/>
          <w:sz w:val="22"/>
          <w:szCs w:val="22"/>
          <w:lang w:val="es-MX"/>
        </w:rPr>
        <w:t>, etc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. Los productos para dejar de fumar, para tratamiento de la dependencia del tabaco o para otros fines médicos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 –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y que se comercializan y se venden únicamente para propósitos aprobados por la Administración de Alimentos 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y Medicamentos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de Estados Unidos</w:t>
      </w:r>
      <w:r>
        <w:rPr>
          <w:rFonts w:asciiTheme="minorHAnsi" w:hAnsiTheme="minorHAnsi" w:cstheme="minorHAnsi"/>
          <w:sz w:val="22"/>
          <w:szCs w:val="22"/>
          <w:lang w:val="es-MX"/>
        </w:rPr>
        <w:t xml:space="preserve">–, 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 xml:space="preserve">no se consideran </w:t>
      </w:r>
      <w:r>
        <w:rPr>
          <w:rFonts w:asciiTheme="minorHAnsi" w:hAnsiTheme="minorHAnsi" w:cstheme="minorHAnsi"/>
          <w:sz w:val="22"/>
          <w:szCs w:val="22"/>
          <w:lang w:val="es-MX"/>
        </w:rPr>
        <w:t>productos del tabaco</w:t>
      </w:r>
      <w:r w:rsidRPr="00540FF9">
        <w:rPr>
          <w:rFonts w:asciiTheme="minorHAnsi" w:hAnsiTheme="minorHAnsi" w:cstheme="minorHAnsi"/>
          <w:sz w:val="22"/>
          <w:szCs w:val="22"/>
          <w:lang w:val="es-MX"/>
        </w:rPr>
        <w:t>.</w:t>
      </w:r>
    </w:p>
    <w:p w14:paraId="4CB44C93" w14:textId="77777777" w:rsidR="00673E06" w:rsidRPr="00540FF9" w:rsidRDefault="00673E06" w:rsidP="00673E06">
      <w:pPr>
        <w:pStyle w:val="Default"/>
        <w:ind w:left="360"/>
        <w:rPr>
          <w:rFonts w:asciiTheme="minorHAnsi" w:hAnsiTheme="minorHAnsi" w:cstheme="minorHAnsi"/>
          <w:sz w:val="22"/>
          <w:szCs w:val="22"/>
          <w:lang w:val="es-MX"/>
        </w:rPr>
      </w:pPr>
    </w:p>
    <w:p w14:paraId="3BEA803D" w14:textId="77777777" w:rsidR="00673E06" w:rsidRPr="00540FF9" w:rsidRDefault="00673E06" w:rsidP="00673E06">
      <w:pPr>
        <w:pStyle w:val="Heading2"/>
        <w:rPr>
          <w:lang w:val="es-MX"/>
        </w:rPr>
      </w:pPr>
      <w:r w:rsidRPr="00540FF9">
        <w:rPr>
          <w:lang w:val="es-MX"/>
        </w:rPr>
        <w:t>Recursos para dejar de fumar</w:t>
      </w:r>
    </w:p>
    <w:p w14:paraId="2E468006" w14:textId="77777777" w:rsidR="00673E06" w:rsidRPr="00540FF9" w:rsidRDefault="00673E06" w:rsidP="00673E06">
      <w:pPr>
        <w:pStyle w:val="Default"/>
        <w:rPr>
          <w:rFonts w:asciiTheme="minorHAnsi" w:hAnsiTheme="minorHAnsi" w:cstheme="minorHAnsi"/>
          <w:color w:val="4F4F4F"/>
          <w:sz w:val="22"/>
          <w:szCs w:val="22"/>
          <w:lang w:val="es-MX"/>
        </w:rPr>
      </w:pP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>Nuestro establecimiento consultará al departamento de salud local u otras organizaciones comunitarias y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de salud apropiadas para darles</w:t>
      </w: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a los administradores y al personal información y acceso a programas y servicios 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con el fin de </w:t>
      </w: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>ayudarl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os </w:t>
      </w: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>a cumplir estas normas. Por la línea telefónica para dejar de fumar de Carolina del Norte (1-800-784-8669) se ofrecen sesiones de capacitación gratuitas, ayuda para desarrollar planes para dejar de fumar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, y </w:t>
      </w:r>
      <w:r w:rsidRPr="00540FF9">
        <w:rPr>
          <w:rFonts w:asciiTheme="minorHAnsi" w:hAnsiTheme="minorHAnsi" w:cstheme="minorHAnsi"/>
          <w:snapToGrid w:val="0"/>
          <w:sz w:val="22"/>
          <w:szCs w:val="22"/>
          <w:lang w:val="es-MX"/>
        </w:rPr>
        <w:t>materiales de lectura y orientación. Vaya a</w:t>
      </w:r>
      <w:r>
        <w:rPr>
          <w:rFonts w:asciiTheme="minorHAnsi" w:hAnsiTheme="minorHAnsi" w:cstheme="minorHAnsi"/>
          <w:snapToGrid w:val="0"/>
          <w:sz w:val="22"/>
          <w:szCs w:val="22"/>
          <w:lang w:val="es-MX"/>
        </w:rPr>
        <w:t xml:space="preserve"> </w:t>
      </w:r>
      <w:hyperlink r:id="rId10" w:history="1">
        <w:r w:rsidRPr="00540FF9">
          <w:rPr>
            <w:rStyle w:val="Hyperlink"/>
            <w:rFonts w:asciiTheme="minorHAnsi" w:hAnsiTheme="minorHAnsi" w:cstheme="minorHAnsi"/>
            <w:sz w:val="22"/>
            <w:szCs w:val="22"/>
            <w:lang w:val="es-MX"/>
          </w:rPr>
          <w:t>http://www.quitlinenc.com</w:t>
        </w:r>
      </w:hyperlink>
      <w:r w:rsidRPr="00540FF9">
        <w:rPr>
          <w:rFonts w:asciiTheme="minorHAnsi" w:hAnsiTheme="minorHAnsi" w:cstheme="minorHAnsi"/>
          <w:color w:val="4F4F4F"/>
          <w:sz w:val="22"/>
          <w:szCs w:val="22"/>
          <w:lang w:val="es-MX"/>
        </w:rPr>
        <w:t>.</w:t>
      </w:r>
    </w:p>
    <w:p w14:paraId="61AA342E" w14:textId="77777777" w:rsidR="00673E06" w:rsidRPr="00540FF9" w:rsidRDefault="00673E06" w:rsidP="00673E06">
      <w:pPr>
        <w:pStyle w:val="Default"/>
        <w:rPr>
          <w:rFonts w:asciiTheme="minorHAnsi" w:hAnsiTheme="minorHAnsi" w:cstheme="minorHAnsi"/>
          <w:sz w:val="22"/>
          <w:szCs w:val="22"/>
          <w:lang w:val="es-MX"/>
        </w:rPr>
      </w:pPr>
    </w:p>
    <w:p w14:paraId="59A0A5EC" w14:textId="77777777" w:rsidR="00673E06" w:rsidRPr="00540FF9" w:rsidRDefault="00673E06" w:rsidP="00673E06">
      <w:pPr>
        <w:pStyle w:val="Heading2"/>
        <w:rPr>
          <w:lang w:val="es-MX"/>
        </w:rPr>
      </w:pPr>
      <w:r w:rsidRPr="00540FF9">
        <w:rPr>
          <w:lang w:val="es-MX"/>
        </w:rPr>
        <w:t>Referencias</w:t>
      </w:r>
    </w:p>
    <w:p w14:paraId="030A2714" w14:textId="77777777" w:rsidR="00673E06" w:rsidRPr="002E6DB3" w:rsidRDefault="00673E06" w:rsidP="00673E06">
      <w:pPr>
        <w:pStyle w:val="ListParagraph"/>
        <w:numPr>
          <w:ilvl w:val="0"/>
          <w:numId w:val="4"/>
        </w:numPr>
        <w:spacing w:line="240" w:lineRule="auto"/>
      </w:pPr>
      <w:r w:rsidRPr="002E6DB3">
        <w:t xml:space="preserve">NC DHHS Tobacco Prevention and Control Branch, </w:t>
      </w:r>
      <w:hyperlink r:id="rId11" w:history="1">
        <w:r w:rsidRPr="002E6DB3">
          <w:rPr>
            <w:rStyle w:val="Hyperlink"/>
          </w:rPr>
          <w:t>http://tobaccopreventionandcontrol.ncdhhs.gov/smokefreenc/</w:t>
        </w:r>
      </w:hyperlink>
    </w:p>
    <w:p w14:paraId="3789E3A9" w14:textId="77777777" w:rsidR="00673E06" w:rsidRPr="002E6DB3" w:rsidRDefault="00673E06" w:rsidP="00673E06">
      <w:pPr>
        <w:pStyle w:val="ListParagraph"/>
        <w:numPr>
          <w:ilvl w:val="0"/>
          <w:numId w:val="4"/>
        </w:numPr>
        <w:spacing w:line="240" w:lineRule="auto"/>
      </w:pPr>
      <w:r w:rsidRPr="002E6DB3">
        <w:t>Caring for Our Children 3</w:t>
      </w:r>
      <w:r w:rsidRPr="002E6DB3">
        <w:rPr>
          <w:vertAlign w:val="superscript"/>
        </w:rPr>
        <w:t>rd</w:t>
      </w:r>
      <w:r w:rsidRPr="002E6DB3">
        <w:t xml:space="preserve"> Edition, Standard 3.4.1.1: Use of Tobacco, Electronic Cigarettes, Alcohol, and Drugs </w:t>
      </w:r>
      <w:hyperlink r:id="rId12" w:history="1">
        <w:r w:rsidRPr="002E6DB3">
          <w:rPr>
            <w:rStyle w:val="Hyperlink"/>
          </w:rPr>
          <w:t>http://cfoc.nrckids.org/StandardView/3.4.1.1</w:t>
        </w:r>
      </w:hyperlink>
      <w:r w:rsidRPr="002E6DB3">
        <w:t xml:space="preserve"> </w:t>
      </w:r>
    </w:p>
    <w:p w14:paraId="3FEFA97B" w14:textId="77777777" w:rsidR="00673E06" w:rsidRPr="002E6DB3" w:rsidRDefault="00673E06" w:rsidP="00673E06">
      <w:pPr>
        <w:pStyle w:val="ListParagraph"/>
        <w:numPr>
          <w:ilvl w:val="0"/>
          <w:numId w:val="4"/>
        </w:numPr>
        <w:spacing w:after="0" w:line="240" w:lineRule="auto"/>
      </w:pPr>
      <w:r w:rsidRPr="002E6DB3">
        <w:t>Caring for Our Children 3</w:t>
      </w:r>
      <w:r w:rsidRPr="002E6DB3">
        <w:rPr>
          <w:vertAlign w:val="superscript"/>
        </w:rPr>
        <w:t>rd</w:t>
      </w:r>
      <w:r w:rsidRPr="002E6DB3">
        <w:t xml:space="preserve"> Edition, Standard 9.2.3.15: Policies Prohibiting Smoking, Tobacco, Alcohol, Illegal Drugs, and Toxic Substances </w:t>
      </w:r>
      <w:hyperlink r:id="rId13" w:history="1">
        <w:r w:rsidRPr="002E6DB3">
          <w:rPr>
            <w:rStyle w:val="Hyperlink"/>
          </w:rPr>
          <w:t>http://cfoc.nrckids.org/StandardView/9.2.3.15</w:t>
        </w:r>
      </w:hyperlink>
    </w:p>
    <w:p w14:paraId="6845B16B" w14:textId="77777777" w:rsidR="00673E06" w:rsidRPr="002E6DB3" w:rsidRDefault="00673E06" w:rsidP="00673E06">
      <w:pPr>
        <w:pStyle w:val="NoSpacing"/>
      </w:pPr>
    </w:p>
    <w:p w14:paraId="54B438A0" w14:textId="77777777" w:rsidR="00673E06" w:rsidRPr="002E6DB3" w:rsidRDefault="00673E06" w:rsidP="00673E06">
      <w:pPr>
        <w:pStyle w:val="NoSpacing"/>
      </w:pPr>
    </w:p>
    <w:p w14:paraId="20ED3B67" w14:textId="77777777" w:rsidR="00673E06" w:rsidRPr="00540FF9" w:rsidRDefault="00673E06" w:rsidP="00673E06">
      <w:pPr>
        <w:pStyle w:val="Heading2"/>
        <w:rPr>
          <w:lang w:val="es-MX"/>
        </w:rPr>
      </w:pPr>
      <w:r w:rsidRPr="00540FF9">
        <w:rPr>
          <w:lang w:val="es-MX"/>
        </w:rPr>
        <w:t>Fechas de entrada en vigencia y de revisión</w:t>
      </w:r>
    </w:p>
    <w:p w14:paraId="480C99C3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b/>
          <w:lang w:val="es-MX"/>
        </w:rPr>
      </w:pPr>
    </w:p>
    <w:tbl>
      <w:tblPr>
        <w:tblW w:w="1962" w:type="dxa"/>
        <w:tblInd w:w="108" w:type="dxa"/>
        <w:tblLook w:val="04A0" w:firstRow="1" w:lastRow="0" w:firstColumn="1" w:lastColumn="0" w:noHBand="0" w:noVBand="1"/>
      </w:tblPr>
      <w:tblGrid>
        <w:gridCol w:w="2819"/>
      </w:tblGrid>
      <w:tr w:rsidR="00673E06" w:rsidRPr="005F39FC" w14:paraId="3D259932" w14:textId="77777777" w:rsidTr="00D47366">
        <w:tc>
          <w:tcPr>
            <w:tcW w:w="1962" w:type="dxa"/>
            <w:tcBorders>
              <w:bottom w:val="single" w:sz="4" w:space="0" w:color="auto"/>
            </w:tcBorders>
            <w:shd w:val="clear" w:color="auto" w:fill="auto"/>
          </w:tcPr>
          <w:p w14:paraId="2673A249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</w:tr>
      <w:tr w:rsidR="00673E06" w:rsidRPr="005F39FC" w14:paraId="6062E366" w14:textId="77777777" w:rsidTr="00D47366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</w:tcPr>
          <w:p w14:paraId="6672E25C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Fecha de entrada en vigencia</w:t>
            </w:r>
          </w:p>
        </w:tc>
      </w:tr>
    </w:tbl>
    <w:p w14:paraId="4CBAA32F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bCs/>
          <w:lang w:val="es-MX"/>
        </w:rPr>
      </w:pPr>
    </w:p>
    <w:tbl>
      <w:tblPr>
        <w:tblW w:w="94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902"/>
        <w:gridCol w:w="1530"/>
      </w:tblGrid>
      <w:tr w:rsidR="00673E06" w:rsidRPr="005F39FC" w14:paraId="0CEBBD1F" w14:textId="77777777" w:rsidTr="00D47366">
        <w:trPr>
          <w:trHeight w:val="441"/>
        </w:trPr>
        <w:tc>
          <w:tcPr>
            <w:tcW w:w="9432" w:type="dxa"/>
            <w:gridSpan w:val="2"/>
            <w:shd w:val="clear" w:color="auto" w:fill="auto"/>
          </w:tcPr>
          <w:p w14:paraId="2F1327D4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/>
                <w:bCs/>
                <w:kern w:val="32"/>
                <w:lang w:val="es-MX"/>
              </w:rPr>
            </w:pPr>
            <w:r w:rsidRPr="00540FF9">
              <w:rPr>
                <w:rFonts w:eastAsia="Times New Roman" w:cstheme="minorHAnsi"/>
                <w:b/>
                <w:bCs/>
                <w:kern w:val="32"/>
                <w:lang w:val="es-MX"/>
              </w:rPr>
              <w:lastRenderedPageBreak/>
              <w:t>Estas normas fueron</w:t>
            </w:r>
            <w:r>
              <w:rPr>
                <w:rFonts w:eastAsia="Times New Roman" w:cstheme="minorHAnsi"/>
                <w:b/>
                <w:bCs/>
                <w:kern w:val="32"/>
                <w:lang w:val="es-MX"/>
              </w:rPr>
              <w:t xml:space="preserve"> </w:t>
            </w:r>
            <w:r w:rsidRPr="00540FF9">
              <w:rPr>
                <w:rFonts w:eastAsia="Times New Roman" w:cstheme="minorHAnsi"/>
                <w:b/>
                <w:bCs/>
                <w:kern w:val="32"/>
                <w:lang w:val="es-MX"/>
              </w:rPr>
              <w:t>revisadas y aprobadas por</w:t>
            </w:r>
            <w:r w:rsidRPr="00540FF9">
              <w:rPr>
                <w:rFonts w:eastAsia="Times New Roman" w:cstheme="minorHAnsi"/>
                <w:b/>
                <w:kern w:val="32"/>
                <w:lang w:val="es-MX"/>
              </w:rPr>
              <w:t>:</w:t>
            </w:r>
          </w:p>
        </w:tc>
      </w:tr>
      <w:tr w:rsidR="00673E06" w:rsidRPr="00540FF9" w14:paraId="359F6769" w14:textId="77777777" w:rsidTr="00D47366">
        <w:trPr>
          <w:trHeight w:val="369"/>
        </w:trPr>
        <w:tc>
          <w:tcPr>
            <w:tcW w:w="943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C2FE37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Director o propietario</w:t>
            </w:r>
          </w:p>
        </w:tc>
      </w:tr>
      <w:tr w:rsidR="00673E06" w:rsidRPr="00540FF9" w14:paraId="35D43AA8" w14:textId="77777777" w:rsidTr="00D47366">
        <w:trPr>
          <w:trHeight w:val="36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F0268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Nombre en letra de imprenta: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1C32C3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Fecha:</w:t>
            </w:r>
          </w:p>
        </w:tc>
      </w:tr>
      <w:tr w:rsidR="00673E06" w:rsidRPr="00540FF9" w14:paraId="54A97C71" w14:textId="77777777" w:rsidTr="00D47366">
        <w:trPr>
          <w:trHeight w:val="36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B1460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Firma:</w:t>
            </w:r>
          </w:p>
        </w:tc>
      </w:tr>
      <w:tr w:rsidR="00673E06" w:rsidRPr="005F39FC" w14:paraId="00CD23CB" w14:textId="77777777" w:rsidTr="00D47366">
        <w:trPr>
          <w:trHeight w:val="575"/>
        </w:trPr>
        <w:tc>
          <w:tcPr>
            <w:tcW w:w="9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517E587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Consultor de cuidado infantil del DCDEE (recomendable)</w:t>
            </w:r>
          </w:p>
        </w:tc>
      </w:tr>
      <w:tr w:rsidR="00673E06" w:rsidRPr="00540FF9" w14:paraId="0D6BA839" w14:textId="77777777" w:rsidTr="00D47366">
        <w:trPr>
          <w:trHeight w:val="36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2DB9E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Nombre en letra de imprenta: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101112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Fecha:</w:t>
            </w:r>
          </w:p>
        </w:tc>
      </w:tr>
      <w:tr w:rsidR="00673E06" w:rsidRPr="00540FF9" w14:paraId="76A7FE12" w14:textId="77777777" w:rsidTr="00D47366">
        <w:trPr>
          <w:trHeight w:val="36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214D86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Firma:</w:t>
            </w:r>
          </w:p>
        </w:tc>
      </w:tr>
      <w:tr w:rsidR="00673E06" w:rsidRPr="005F39FC" w14:paraId="739C0676" w14:textId="77777777" w:rsidTr="00D47366">
        <w:trPr>
          <w:trHeight w:val="584"/>
        </w:trPr>
        <w:tc>
          <w:tcPr>
            <w:tcW w:w="9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CAE410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Consultor de salud en el cuidado infantil (recomendable)</w:t>
            </w:r>
          </w:p>
        </w:tc>
      </w:tr>
      <w:tr w:rsidR="00673E06" w:rsidRPr="00540FF9" w14:paraId="49C7B1EB" w14:textId="77777777" w:rsidTr="00D47366">
        <w:trPr>
          <w:trHeight w:val="369"/>
        </w:trPr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B0D61A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Nombre en letra de imprenta: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7963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Fecha:</w:t>
            </w:r>
          </w:p>
        </w:tc>
      </w:tr>
      <w:tr w:rsidR="00673E06" w:rsidRPr="00540FF9" w14:paraId="061B2B3A" w14:textId="77777777" w:rsidTr="00D47366">
        <w:trPr>
          <w:trHeight w:val="369"/>
        </w:trPr>
        <w:tc>
          <w:tcPr>
            <w:tcW w:w="9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14E07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Firma:</w:t>
            </w:r>
          </w:p>
        </w:tc>
      </w:tr>
    </w:tbl>
    <w:p w14:paraId="5B560AE3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lang w:val="es-MX"/>
        </w:rPr>
      </w:pPr>
    </w:p>
    <w:p w14:paraId="0EEC96DC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998"/>
        <w:gridCol w:w="270"/>
        <w:gridCol w:w="2070"/>
        <w:gridCol w:w="270"/>
        <w:gridCol w:w="2067"/>
        <w:gridCol w:w="273"/>
        <w:gridCol w:w="2165"/>
      </w:tblGrid>
      <w:tr w:rsidR="00673E06" w:rsidRPr="00540FF9" w14:paraId="0F67365F" w14:textId="77777777" w:rsidTr="00D47366">
        <w:trPr>
          <w:trHeight w:val="64"/>
          <w:jc w:val="center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</w:tcPr>
          <w:p w14:paraId="25643B15" w14:textId="77777777" w:rsidR="00673E06" w:rsidRPr="00540FF9" w:rsidRDefault="00673E06" w:rsidP="00D47366">
            <w:pPr>
              <w:spacing w:after="0" w:line="240" w:lineRule="auto"/>
              <w:rPr>
                <w:rFonts w:eastAsia="Calibri" w:cstheme="minorHAnsi"/>
                <w:lang w:val="es-MX"/>
              </w:rPr>
            </w:pPr>
          </w:p>
        </w:tc>
        <w:tc>
          <w:tcPr>
            <w:tcW w:w="270" w:type="dxa"/>
          </w:tcPr>
          <w:p w14:paraId="113B6135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E0CFA28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70" w:type="dxa"/>
          </w:tcPr>
          <w:p w14:paraId="42E5AA72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7FC8B00D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73" w:type="dxa"/>
          </w:tcPr>
          <w:p w14:paraId="5116DE5B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14:paraId="755D17CE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</w:p>
        </w:tc>
      </w:tr>
      <w:tr w:rsidR="00673E06" w:rsidRPr="00540FF9" w14:paraId="07BBFBD4" w14:textId="77777777" w:rsidTr="00D47366">
        <w:trPr>
          <w:trHeight w:val="50"/>
          <w:jc w:val="center"/>
        </w:trPr>
        <w:tc>
          <w:tcPr>
            <w:tcW w:w="9113" w:type="dxa"/>
            <w:gridSpan w:val="7"/>
            <w:shd w:val="clear" w:color="auto" w:fill="auto"/>
          </w:tcPr>
          <w:p w14:paraId="059D89CC" w14:textId="77777777" w:rsidR="00673E06" w:rsidRPr="00540FF9" w:rsidRDefault="00673E06" w:rsidP="00D47366">
            <w:pPr>
              <w:keepNext/>
              <w:spacing w:after="0" w:line="240" w:lineRule="auto"/>
              <w:jc w:val="center"/>
              <w:outlineLvl w:val="0"/>
              <w:rPr>
                <w:rFonts w:eastAsia="Calibri" w:cstheme="minorHAnsi"/>
                <w:bCs/>
                <w:kern w:val="32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lang w:val="es-MX"/>
              </w:rPr>
              <w:t>Fechas de revisión anual</w:t>
            </w:r>
          </w:p>
        </w:tc>
      </w:tr>
    </w:tbl>
    <w:p w14:paraId="51B8A7A4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kern w:val="32"/>
          <w:lang w:val="es-MX"/>
        </w:rPr>
      </w:pPr>
    </w:p>
    <w:p w14:paraId="34041E30" w14:textId="77777777" w:rsidR="00673E06" w:rsidRPr="00540FF9" w:rsidRDefault="00673E06" w:rsidP="00673E06">
      <w:pPr>
        <w:pStyle w:val="Heading2"/>
        <w:rPr>
          <w:lang w:val="es-MX"/>
        </w:rPr>
      </w:pPr>
      <w:r w:rsidRPr="00540FF9">
        <w:rPr>
          <w:lang w:val="es-MX"/>
        </w:rPr>
        <w:br w:type="page"/>
      </w:r>
      <w:r w:rsidRPr="00540FF9">
        <w:rPr>
          <w:lang w:val="es-MX"/>
        </w:rPr>
        <w:lastRenderedPageBreak/>
        <w:t>Formulario de acuse de recibo del padre, la madre o el tutor legal</w:t>
      </w:r>
    </w:p>
    <w:p w14:paraId="1D06E896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kern w:val="32"/>
          <w:lang w:val="es-MX"/>
        </w:rPr>
      </w:pPr>
    </w:p>
    <w:p w14:paraId="2D159178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Yo, padre, madre o tutor legal de ________________________________ </w:t>
      </w:r>
      <w:r w:rsidRPr="00540FF9">
        <w:rPr>
          <w:rFonts w:eastAsia="Times New Roman" w:cstheme="minorHAnsi"/>
          <w:b/>
          <w:kern w:val="32"/>
          <w:sz w:val="20"/>
          <w:szCs w:val="20"/>
          <w:lang w:val="es-MX"/>
        </w:rPr>
        <w:t xml:space="preserve">(nombre del niño o los niños) 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admito que he leído y recibido una copia de las Normas de </w:t>
      </w:r>
      <w:r>
        <w:rPr>
          <w:rFonts w:eastAsia="Times New Roman" w:cstheme="minorHAnsi"/>
          <w:kern w:val="32"/>
          <w:sz w:val="24"/>
          <w:szCs w:val="24"/>
          <w:lang w:val="es-MX"/>
        </w:rPr>
        <w:t>prohibición total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 de consumo de </w:t>
      </w:r>
      <w:r>
        <w:rPr>
          <w:rFonts w:eastAsia="Times New Roman" w:cstheme="minorHAnsi"/>
          <w:kern w:val="32"/>
          <w:sz w:val="24"/>
          <w:szCs w:val="24"/>
          <w:lang w:val="es-MX"/>
        </w:rPr>
        <w:t>productos del tabaco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 en establecimientos de cuidado infantil de Carolina del Norte. </w:t>
      </w:r>
    </w:p>
    <w:p w14:paraId="2F7A6D4E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tbl>
      <w:tblPr>
        <w:tblW w:w="6552" w:type="dxa"/>
        <w:tblInd w:w="108" w:type="dxa"/>
        <w:tblLook w:val="04A0" w:firstRow="1" w:lastRow="0" w:firstColumn="1" w:lastColumn="0" w:noHBand="0" w:noVBand="1"/>
      </w:tblPr>
      <w:tblGrid>
        <w:gridCol w:w="2862"/>
        <w:gridCol w:w="720"/>
        <w:gridCol w:w="1260"/>
        <w:gridCol w:w="236"/>
        <w:gridCol w:w="1474"/>
      </w:tblGrid>
      <w:tr w:rsidR="00673E06" w:rsidRPr="005F39FC" w14:paraId="4E063643" w14:textId="77777777" w:rsidTr="00D47366">
        <w:tc>
          <w:tcPr>
            <w:tcW w:w="2862" w:type="dxa"/>
            <w:tcBorders>
              <w:bottom w:val="single" w:sz="4" w:space="0" w:color="auto"/>
            </w:tcBorders>
            <w:shd w:val="clear" w:color="auto" w:fill="auto"/>
          </w:tcPr>
          <w:p w14:paraId="06C01278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  <w:tc>
          <w:tcPr>
            <w:tcW w:w="720" w:type="dxa"/>
          </w:tcPr>
          <w:p w14:paraId="119143DD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CE52697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</w:tr>
      <w:tr w:rsidR="00673E06" w:rsidRPr="005F39FC" w14:paraId="1B665166" w14:textId="77777777" w:rsidTr="00D47366">
        <w:tc>
          <w:tcPr>
            <w:tcW w:w="2862" w:type="dxa"/>
            <w:tcBorders>
              <w:top w:val="single" w:sz="4" w:space="0" w:color="auto"/>
            </w:tcBorders>
            <w:shd w:val="clear" w:color="auto" w:fill="auto"/>
          </w:tcPr>
          <w:p w14:paraId="5F5C8626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>Fecha en que las normas se le dieron y explicaron</w:t>
            </w:r>
            <w:r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 xml:space="preserve"> </w:t>
            </w: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>al padre, la madre o el tutor legal</w:t>
            </w:r>
          </w:p>
        </w:tc>
        <w:tc>
          <w:tcPr>
            <w:tcW w:w="720" w:type="dxa"/>
          </w:tcPr>
          <w:p w14:paraId="7B934986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5C78A532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>Fecha de inscripción del niño</w:t>
            </w: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ab/>
            </w:r>
          </w:p>
        </w:tc>
      </w:tr>
      <w:tr w:rsidR="00673E06" w:rsidRPr="005F39FC" w14:paraId="65158C86" w14:textId="77777777" w:rsidTr="00D47366"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3F4D6E8D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  <w:p w14:paraId="1896EF6A" w14:textId="77777777" w:rsidR="00673E06" w:rsidRPr="00540FF9" w:rsidRDefault="00673E06" w:rsidP="00D4736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</w:tcPr>
          <w:p w14:paraId="716B8754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453388D7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</w:tr>
      <w:tr w:rsidR="00673E06" w:rsidRPr="005F39FC" w14:paraId="187D8AC5" w14:textId="77777777" w:rsidTr="00D47366">
        <w:tc>
          <w:tcPr>
            <w:tcW w:w="6552" w:type="dxa"/>
            <w:gridSpan w:val="5"/>
            <w:tcBorders>
              <w:top w:val="single" w:sz="4" w:space="0" w:color="auto"/>
            </w:tcBorders>
          </w:tcPr>
          <w:p w14:paraId="06BCEA84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  <w:t xml:space="preserve">Nombre en letra de imprenta del padre, la madre o el tutor legal </w:t>
            </w:r>
          </w:p>
        </w:tc>
      </w:tr>
      <w:tr w:rsidR="00673E06" w:rsidRPr="005F39FC" w14:paraId="37846130" w14:textId="77777777" w:rsidTr="00D47366">
        <w:tc>
          <w:tcPr>
            <w:tcW w:w="4842" w:type="dxa"/>
            <w:gridSpan w:val="3"/>
            <w:tcBorders>
              <w:bottom w:val="single" w:sz="4" w:space="0" w:color="auto"/>
            </w:tcBorders>
          </w:tcPr>
          <w:p w14:paraId="23415F9D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  <w:p w14:paraId="1DFDDEC8" w14:textId="77777777" w:rsidR="00673E06" w:rsidRPr="00540FF9" w:rsidRDefault="00673E06" w:rsidP="00D47366">
            <w:pPr>
              <w:spacing w:after="0" w:line="240" w:lineRule="auto"/>
              <w:rPr>
                <w:rFonts w:eastAsia="Calibri" w:cstheme="minorHAnsi"/>
                <w:sz w:val="20"/>
                <w:szCs w:val="20"/>
                <w:lang w:val="es-MX"/>
              </w:rPr>
            </w:pPr>
          </w:p>
        </w:tc>
        <w:tc>
          <w:tcPr>
            <w:tcW w:w="236" w:type="dxa"/>
            <w:shd w:val="clear" w:color="auto" w:fill="auto"/>
          </w:tcPr>
          <w:p w14:paraId="2F5862D8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bottom w:val="single" w:sz="4" w:space="0" w:color="auto"/>
            </w:tcBorders>
            <w:shd w:val="clear" w:color="auto" w:fill="auto"/>
          </w:tcPr>
          <w:p w14:paraId="6CD4B72E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</w:tr>
      <w:tr w:rsidR="00673E06" w:rsidRPr="00540FF9" w14:paraId="08F1CFC1" w14:textId="77777777" w:rsidTr="00D47366">
        <w:tc>
          <w:tcPr>
            <w:tcW w:w="4842" w:type="dxa"/>
            <w:gridSpan w:val="3"/>
            <w:tcBorders>
              <w:top w:val="single" w:sz="4" w:space="0" w:color="auto"/>
            </w:tcBorders>
          </w:tcPr>
          <w:p w14:paraId="6C91437B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0"/>
                <w:szCs w:val="20"/>
                <w:lang w:val="es-MX"/>
              </w:rPr>
              <w:t xml:space="preserve">Firma del padre, la madre o el tutor legal </w:t>
            </w:r>
          </w:p>
        </w:tc>
        <w:tc>
          <w:tcPr>
            <w:tcW w:w="236" w:type="dxa"/>
            <w:shd w:val="clear" w:color="auto" w:fill="auto"/>
          </w:tcPr>
          <w:p w14:paraId="1BD6A5BF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</w:p>
        </w:tc>
        <w:tc>
          <w:tcPr>
            <w:tcW w:w="1474" w:type="dxa"/>
            <w:tcBorders>
              <w:top w:val="single" w:sz="4" w:space="0" w:color="auto"/>
            </w:tcBorders>
            <w:shd w:val="clear" w:color="auto" w:fill="auto"/>
          </w:tcPr>
          <w:p w14:paraId="14A13EC5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sz w:val="20"/>
                <w:szCs w:val="20"/>
                <w:lang w:val="es-MX"/>
              </w:rPr>
              <w:t>Fecha</w:t>
            </w:r>
          </w:p>
        </w:tc>
      </w:tr>
    </w:tbl>
    <w:p w14:paraId="3FBBDDD4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p w14:paraId="2539E921" w14:textId="77777777" w:rsidR="00673E06" w:rsidRPr="00540FF9" w:rsidRDefault="00673E06" w:rsidP="00673E06">
      <w:pPr>
        <w:spacing w:after="0" w:line="240" w:lineRule="auto"/>
        <w:rPr>
          <w:rFonts w:cstheme="minorHAnsi"/>
          <w:sz w:val="20"/>
          <w:szCs w:val="20"/>
          <w:lang w:val="es-MX"/>
        </w:rPr>
      </w:pPr>
      <w:r w:rsidRPr="00540FF9">
        <w:rPr>
          <w:rFonts w:cstheme="minorHAnsi"/>
          <w:sz w:val="24"/>
          <w:szCs w:val="24"/>
          <w:lang w:val="es-MX"/>
        </w:rPr>
        <w:br w:type="page"/>
      </w:r>
    </w:p>
    <w:p w14:paraId="39B16C08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14:paraId="668A4EF6" w14:textId="77777777" w:rsidR="00673E06" w:rsidRPr="00540FF9" w:rsidRDefault="00673E06" w:rsidP="00673E06">
      <w:pPr>
        <w:pStyle w:val="Heading2"/>
        <w:rPr>
          <w:rFonts w:eastAsia="Times New Roman"/>
          <w:lang w:val="es-MX"/>
        </w:rPr>
      </w:pPr>
      <w:r w:rsidRPr="00540FF9">
        <w:rPr>
          <w:rFonts w:eastAsia="Times New Roman"/>
          <w:lang w:val="es-MX"/>
        </w:rPr>
        <w:t>Formulario de acuse de recibo del integrante de personal:</w:t>
      </w:r>
    </w:p>
    <w:p w14:paraId="63042E53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p w14:paraId="327202C4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>Yo _______________________________</w:t>
      </w:r>
      <w:r w:rsidRPr="00540FF9">
        <w:rPr>
          <w:rFonts w:eastAsia="Times New Roman" w:cstheme="minorHAnsi"/>
          <w:kern w:val="32"/>
          <w:sz w:val="20"/>
          <w:szCs w:val="20"/>
          <w:lang w:val="es-MX"/>
        </w:rPr>
        <w:t xml:space="preserve"> </w:t>
      </w:r>
      <w:r w:rsidRPr="00540FF9">
        <w:rPr>
          <w:rFonts w:eastAsia="Times New Roman" w:cstheme="minorHAnsi"/>
          <w:b/>
          <w:kern w:val="32"/>
          <w:sz w:val="20"/>
          <w:szCs w:val="20"/>
          <w:lang w:val="es-MX"/>
        </w:rPr>
        <w:t>(nombre)</w:t>
      </w:r>
      <w:r w:rsidRPr="00540FF9">
        <w:rPr>
          <w:rFonts w:eastAsia="Times New Roman" w:cstheme="minorHAnsi"/>
          <w:kern w:val="32"/>
          <w:sz w:val="20"/>
          <w:szCs w:val="20"/>
          <w:lang w:val="es-MX"/>
        </w:rPr>
        <w:t xml:space="preserve"> 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admito que he leído y recibido una copia de las Normas de </w:t>
      </w:r>
      <w:r>
        <w:rPr>
          <w:rFonts w:eastAsia="Times New Roman" w:cstheme="minorHAnsi"/>
          <w:kern w:val="32"/>
          <w:sz w:val="24"/>
          <w:szCs w:val="24"/>
          <w:lang w:val="es-MX"/>
        </w:rPr>
        <w:t>prohibición total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 de consumo de </w:t>
      </w:r>
      <w:r>
        <w:rPr>
          <w:rFonts w:eastAsia="Times New Roman" w:cstheme="minorHAnsi"/>
          <w:kern w:val="32"/>
          <w:sz w:val="24"/>
          <w:szCs w:val="24"/>
          <w:lang w:val="es-MX"/>
        </w:rPr>
        <w:t>productos del tabaco</w:t>
      </w:r>
      <w:r w:rsidRPr="00540FF9">
        <w:rPr>
          <w:rFonts w:eastAsia="Times New Roman" w:cstheme="minorHAnsi"/>
          <w:kern w:val="32"/>
          <w:sz w:val="24"/>
          <w:szCs w:val="24"/>
          <w:lang w:val="es-MX"/>
        </w:rPr>
        <w:t xml:space="preserve"> en establecimientos de cuidado infantil de Carolina del Norte. </w:t>
      </w:r>
    </w:p>
    <w:p w14:paraId="5AE0E029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tbl>
      <w:tblPr>
        <w:tblW w:w="5472" w:type="dxa"/>
        <w:tblInd w:w="108" w:type="dxa"/>
        <w:tblLook w:val="04A0" w:firstRow="1" w:lastRow="0" w:firstColumn="1" w:lastColumn="0" w:noHBand="0" w:noVBand="1"/>
      </w:tblPr>
      <w:tblGrid>
        <w:gridCol w:w="3942"/>
        <w:gridCol w:w="236"/>
        <w:gridCol w:w="1294"/>
      </w:tblGrid>
      <w:tr w:rsidR="00673E06" w:rsidRPr="005F39FC" w14:paraId="42C74310" w14:textId="77777777" w:rsidTr="00D47366">
        <w:trPr>
          <w:gridAfter w:val="2"/>
          <w:wAfter w:w="1530" w:type="dxa"/>
        </w:trPr>
        <w:tc>
          <w:tcPr>
            <w:tcW w:w="3942" w:type="dxa"/>
            <w:tcBorders>
              <w:bottom w:val="single" w:sz="4" w:space="0" w:color="auto"/>
            </w:tcBorders>
            <w:shd w:val="clear" w:color="auto" w:fill="auto"/>
          </w:tcPr>
          <w:p w14:paraId="00045F43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/>
                <w:bCs/>
                <w:kern w:val="32"/>
                <w:sz w:val="24"/>
                <w:szCs w:val="24"/>
                <w:lang w:val="es-MX"/>
              </w:rPr>
            </w:pPr>
          </w:p>
        </w:tc>
      </w:tr>
      <w:tr w:rsidR="00673E06" w:rsidRPr="005F39FC" w14:paraId="3C50348E" w14:textId="77777777" w:rsidTr="00D47366">
        <w:trPr>
          <w:gridAfter w:val="2"/>
          <w:wAfter w:w="1530" w:type="dxa"/>
        </w:trPr>
        <w:tc>
          <w:tcPr>
            <w:tcW w:w="3942" w:type="dxa"/>
            <w:tcBorders>
              <w:top w:val="single" w:sz="4" w:space="0" w:color="auto"/>
            </w:tcBorders>
            <w:shd w:val="clear" w:color="auto" w:fill="auto"/>
          </w:tcPr>
          <w:p w14:paraId="71649FB7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4"/>
                <w:szCs w:val="24"/>
                <w:lang w:val="es-MX"/>
              </w:rPr>
              <w:t>Fecha en que las normas se le dieron y explicaron</w:t>
            </w:r>
            <w:r>
              <w:rPr>
                <w:rFonts w:eastAsia="Times New Roman" w:cstheme="minorHAnsi"/>
                <w:bCs/>
                <w:kern w:val="32"/>
                <w:sz w:val="24"/>
                <w:szCs w:val="24"/>
                <w:lang w:val="es-MX"/>
              </w:rPr>
              <w:t xml:space="preserve"> </w:t>
            </w:r>
            <w:r w:rsidRPr="00540FF9">
              <w:rPr>
                <w:rFonts w:eastAsia="Times New Roman" w:cstheme="minorHAnsi"/>
                <w:bCs/>
                <w:kern w:val="32"/>
                <w:sz w:val="24"/>
                <w:szCs w:val="24"/>
                <w:lang w:val="es-MX"/>
              </w:rPr>
              <w:t>al integrante de personal</w:t>
            </w:r>
          </w:p>
        </w:tc>
      </w:tr>
      <w:tr w:rsidR="00673E06" w:rsidRPr="005F39FC" w14:paraId="2D126EB8" w14:textId="77777777" w:rsidTr="00D47366">
        <w:tc>
          <w:tcPr>
            <w:tcW w:w="3942" w:type="dxa"/>
            <w:tcBorders>
              <w:bottom w:val="single" w:sz="4" w:space="0" w:color="auto"/>
            </w:tcBorders>
          </w:tcPr>
          <w:p w14:paraId="6BFCF5D6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  <w:p w14:paraId="6270132B" w14:textId="77777777" w:rsidR="00673E06" w:rsidRPr="00540FF9" w:rsidRDefault="00673E06" w:rsidP="00D47366">
            <w:pPr>
              <w:spacing w:after="0" w:line="240" w:lineRule="auto"/>
              <w:rPr>
                <w:rFonts w:eastAsia="Calibri" w:cstheme="minorHAnsi"/>
                <w:sz w:val="24"/>
                <w:szCs w:val="24"/>
                <w:lang w:val="es-MX"/>
              </w:rPr>
            </w:pPr>
          </w:p>
        </w:tc>
        <w:tc>
          <w:tcPr>
            <w:tcW w:w="236" w:type="dxa"/>
            <w:shd w:val="clear" w:color="auto" w:fill="auto"/>
          </w:tcPr>
          <w:p w14:paraId="009C3F5A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</w:tcPr>
          <w:p w14:paraId="0537144D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</w:tr>
      <w:tr w:rsidR="00673E06" w:rsidRPr="00540FF9" w14:paraId="52B47E87" w14:textId="77777777" w:rsidTr="00D47366">
        <w:tc>
          <w:tcPr>
            <w:tcW w:w="3942" w:type="dxa"/>
            <w:tcBorders>
              <w:top w:val="single" w:sz="4" w:space="0" w:color="auto"/>
            </w:tcBorders>
          </w:tcPr>
          <w:p w14:paraId="372E5647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  <w:r w:rsidRPr="00540FF9">
              <w:rPr>
                <w:rFonts w:eastAsia="Times New Roman" w:cstheme="minorHAnsi"/>
                <w:bCs/>
                <w:kern w:val="32"/>
                <w:sz w:val="24"/>
                <w:szCs w:val="24"/>
                <w:lang w:val="es-MX"/>
              </w:rPr>
              <w:t>Firma del integrante del personal</w:t>
            </w:r>
          </w:p>
        </w:tc>
        <w:tc>
          <w:tcPr>
            <w:tcW w:w="236" w:type="dxa"/>
            <w:shd w:val="clear" w:color="auto" w:fill="auto"/>
          </w:tcPr>
          <w:p w14:paraId="07B0BCA6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</w:p>
        </w:tc>
        <w:tc>
          <w:tcPr>
            <w:tcW w:w="1294" w:type="dxa"/>
            <w:tcBorders>
              <w:top w:val="single" w:sz="4" w:space="0" w:color="auto"/>
            </w:tcBorders>
            <w:shd w:val="clear" w:color="auto" w:fill="auto"/>
          </w:tcPr>
          <w:p w14:paraId="2241D5D1" w14:textId="77777777" w:rsidR="00673E06" w:rsidRPr="00540FF9" w:rsidRDefault="00673E06" w:rsidP="00D47366">
            <w:pPr>
              <w:keepNext/>
              <w:spacing w:after="0" w:line="240" w:lineRule="auto"/>
              <w:outlineLvl w:val="0"/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</w:pPr>
            <w:r w:rsidRPr="00540FF9">
              <w:rPr>
                <w:rFonts w:eastAsia="Calibri" w:cstheme="minorHAnsi"/>
                <w:bCs/>
                <w:kern w:val="32"/>
                <w:sz w:val="24"/>
                <w:szCs w:val="24"/>
                <w:lang w:val="es-MX"/>
              </w:rPr>
              <w:t>Fecha</w:t>
            </w:r>
          </w:p>
        </w:tc>
      </w:tr>
    </w:tbl>
    <w:p w14:paraId="7166E572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kern w:val="32"/>
          <w:sz w:val="24"/>
          <w:szCs w:val="24"/>
          <w:lang w:val="es-MX"/>
        </w:rPr>
      </w:pPr>
    </w:p>
    <w:p w14:paraId="137D2F8B" w14:textId="77777777" w:rsidR="00673E06" w:rsidRPr="00540FF9" w:rsidRDefault="00673E06" w:rsidP="00673E06">
      <w:pPr>
        <w:spacing w:after="0" w:line="240" w:lineRule="auto"/>
        <w:rPr>
          <w:rFonts w:eastAsia="Times New Roman" w:cstheme="minorHAnsi"/>
          <w:sz w:val="24"/>
          <w:szCs w:val="24"/>
          <w:lang w:val="es-MX"/>
        </w:rPr>
      </w:pPr>
    </w:p>
    <w:p w14:paraId="449594FA" w14:textId="77777777" w:rsidR="00673E06" w:rsidRPr="00540FF9" w:rsidRDefault="00673E06" w:rsidP="00673E06">
      <w:pPr>
        <w:spacing w:after="0" w:line="240" w:lineRule="auto"/>
        <w:rPr>
          <w:rFonts w:cstheme="minorHAnsi"/>
          <w:sz w:val="24"/>
          <w:szCs w:val="24"/>
          <w:lang w:val="es-MX"/>
        </w:rPr>
      </w:pPr>
    </w:p>
    <w:p w14:paraId="39811E7A" w14:textId="77777777" w:rsidR="00673E06" w:rsidRDefault="00673E06" w:rsidP="00673E06"/>
    <w:p w14:paraId="708D5DA1" w14:textId="297AF820" w:rsidR="00E17D07" w:rsidRDefault="00E17D07"/>
    <w:sectPr w:rsidR="00E17D07" w:rsidSect="007C163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FE9FE" w14:textId="77777777" w:rsidR="00B915B8" w:rsidRDefault="00B915B8" w:rsidP="00B20CDF">
      <w:pPr>
        <w:spacing w:after="0" w:line="240" w:lineRule="auto"/>
      </w:pPr>
      <w:r>
        <w:separator/>
      </w:r>
    </w:p>
  </w:endnote>
  <w:endnote w:type="continuationSeparator" w:id="0">
    <w:p w14:paraId="0886EB53" w14:textId="77777777" w:rsidR="00B915B8" w:rsidRDefault="00B915B8" w:rsidP="00B20CDF">
      <w:pPr>
        <w:spacing w:after="0" w:line="240" w:lineRule="auto"/>
      </w:pPr>
      <w:r>
        <w:continuationSeparator/>
      </w:r>
    </w:p>
  </w:endnote>
  <w:endnote w:type="continuationNotice" w:id="1">
    <w:p w14:paraId="502874B2" w14:textId="77777777" w:rsidR="00B915B8" w:rsidRDefault="00B915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41CB" w14:textId="77777777" w:rsidR="002D7F83" w:rsidRDefault="002D7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9996F" w14:textId="64841790" w:rsidR="00B20CDF" w:rsidRPr="00124393" w:rsidRDefault="00D01281" w:rsidP="000D06B5">
    <w:pPr>
      <w:pStyle w:val="Footer"/>
      <w:tabs>
        <w:tab w:val="clear" w:pos="4680"/>
        <w:tab w:val="clear" w:pos="9360"/>
        <w:tab w:val="left" w:pos="8340"/>
      </w:tabs>
      <w:jc w:val="center"/>
      <w:rPr>
        <w:rFonts w:cstheme="minorHAnsi"/>
      </w:rPr>
    </w:pPr>
    <w:r>
      <w:rPr>
        <w:rFonts w:cstheme="minorHAnsi"/>
        <w:noProof/>
      </w:rPr>
      <w:drawing>
        <wp:anchor distT="0" distB="0" distL="114300" distR="114300" simplePos="0" relativeHeight="251658240" behindDoc="1" locked="0" layoutInCell="1" allowOverlap="1" wp14:anchorId="00FA732A" wp14:editId="08F02BC2">
          <wp:simplePos x="0" y="0"/>
          <wp:positionH relativeFrom="column">
            <wp:posOffset>4815840</wp:posOffset>
          </wp:positionH>
          <wp:positionV relativeFrom="paragraph">
            <wp:posOffset>-362585</wp:posOffset>
          </wp:positionV>
          <wp:extent cx="1875878" cy="731520"/>
          <wp:effectExtent l="0" t="0" r="0" b="0"/>
          <wp:wrapNone/>
          <wp:docPr id="1" name="Graphic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87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D01E4" w:rsidRPr="00124393">
      <w:rPr>
        <w:rFonts w:cstheme="minorHAnsi"/>
      </w:rPr>
      <w:fldChar w:fldCharType="begin"/>
    </w:r>
    <w:r w:rsidR="003D01E4" w:rsidRPr="00124393">
      <w:rPr>
        <w:rFonts w:cstheme="minorHAnsi"/>
      </w:rPr>
      <w:instrText xml:space="preserve"> PAGE   \* MERGEFORMAT </w:instrText>
    </w:r>
    <w:r w:rsidR="003D01E4" w:rsidRPr="00124393">
      <w:rPr>
        <w:rFonts w:cstheme="minorHAnsi"/>
      </w:rPr>
      <w:fldChar w:fldCharType="separate"/>
    </w:r>
    <w:r w:rsidR="003D01E4" w:rsidRPr="00124393">
      <w:rPr>
        <w:rFonts w:cstheme="minorHAnsi"/>
        <w:noProof/>
      </w:rPr>
      <w:t>1</w:t>
    </w:r>
    <w:r w:rsidR="003D01E4" w:rsidRPr="00124393">
      <w:rPr>
        <w:rFonts w:cstheme="minorHAnsi"/>
        <w:noProof/>
      </w:rPr>
      <w:fldChar w:fldCharType="end"/>
    </w:r>
    <w:r w:rsidR="00ED2609" w:rsidRPr="00124393">
      <w:rPr>
        <w:rFonts w:cstheme="minorHAnsi"/>
      </w:rPr>
      <w:ptab w:relativeTo="margin" w:alignment="center" w:leader="none"/>
    </w:r>
    <w:r w:rsidR="003D01E4" w:rsidRPr="00124393">
      <w:rPr>
        <w:rFonts w:cstheme="minorHAnsi"/>
      </w:rPr>
      <w:t xml:space="preserve"> </w:t>
    </w:r>
    <w:r w:rsidR="002D7F83">
      <w:rPr>
        <w:rFonts w:cstheme="minorHAnsi"/>
      </w:rPr>
      <w:t>Enero de 2023</w:t>
    </w:r>
    <w:r w:rsidR="003D01E4" w:rsidRPr="00124393">
      <w:rPr>
        <w:rFonts w:cstheme="minorHAnsi"/>
      </w:rPr>
      <w:t xml:space="preserve"> </w:t>
    </w:r>
    <w:r w:rsidR="00ED2609" w:rsidRPr="00124393">
      <w:rPr>
        <w:rFonts w:cstheme="minorHAnsi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5E705" w14:textId="77777777" w:rsidR="002D7F83" w:rsidRDefault="002D7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F35D" w14:textId="77777777" w:rsidR="00B915B8" w:rsidRDefault="00B915B8" w:rsidP="00B20CDF">
      <w:pPr>
        <w:spacing w:after="0" w:line="240" w:lineRule="auto"/>
      </w:pPr>
      <w:r>
        <w:separator/>
      </w:r>
    </w:p>
  </w:footnote>
  <w:footnote w:type="continuationSeparator" w:id="0">
    <w:p w14:paraId="487C3E92" w14:textId="77777777" w:rsidR="00B915B8" w:rsidRDefault="00B915B8" w:rsidP="00B20CDF">
      <w:pPr>
        <w:spacing w:after="0" w:line="240" w:lineRule="auto"/>
      </w:pPr>
      <w:r>
        <w:continuationSeparator/>
      </w:r>
    </w:p>
  </w:footnote>
  <w:footnote w:type="continuationNotice" w:id="1">
    <w:p w14:paraId="02115C8E" w14:textId="77777777" w:rsidR="00B915B8" w:rsidRDefault="00B915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1C89" w14:textId="77777777" w:rsidR="002D7F83" w:rsidRDefault="002D7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270"/>
      <w:gridCol w:w="8820"/>
      <w:gridCol w:w="270"/>
    </w:tblGrid>
    <w:tr w:rsidR="77D0DA79" w14:paraId="793A99F7" w14:textId="77777777" w:rsidTr="00673E06">
      <w:tc>
        <w:tcPr>
          <w:tcW w:w="270" w:type="dxa"/>
        </w:tcPr>
        <w:p w14:paraId="4BFB591E" w14:textId="22A59A5E" w:rsidR="77D0DA79" w:rsidRDefault="77D0DA79" w:rsidP="77D0DA79">
          <w:pPr>
            <w:pStyle w:val="Header"/>
            <w:ind w:left="-115"/>
          </w:pPr>
        </w:p>
      </w:tc>
      <w:tc>
        <w:tcPr>
          <w:tcW w:w="8820" w:type="dxa"/>
        </w:tcPr>
        <w:p w14:paraId="2548C4A0" w14:textId="01C10228" w:rsidR="77D0DA79" w:rsidRDefault="00673E06" w:rsidP="77D0DA79">
          <w:pPr>
            <w:pStyle w:val="Header"/>
            <w:jc w:val="center"/>
          </w:pPr>
          <w:r w:rsidRPr="7BA841DF">
            <w:rPr>
              <w:b/>
              <w:bCs/>
              <w:sz w:val="28"/>
              <w:szCs w:val="28"/>
              <w:lang w:val="es-MX"/>
            </w:rPr>
            <w:t>Normas de prohibición total de consumo de productos del tabaco en</w:t>
          </w:r>
          <w:r w:rsidR="005E366D">
            <w:rPr>
              <w:b/>
              <w:bCs/>
              <w:sz w:val="28"/>
              <w:szCs w:val="28"/>
              <w:lang w:val="es-MX"/>
            </w:rPr>
            <w:t xml:space="preserve"> hogar de cuidado infantil familiar</w:t>
          </w:r>
          <w:r w:rsidRPr="7BA841DF">
            <w:rPr>
              <w:b/>
              <w:bCs/>
              <w:sz w:val="28"/>
              <w:szCs w:val="28"/>
              <w:lang w:val="es-MX"/>
            </w:rPr>
            <w:t xml:space="preserve"> de cuidado infantil de Carolina del Norte</w:t>
          </w:r>
        </w:p>
      </w:tc>
      <w:tc>
        <w:tcPr>
          <w:tcW w:w="270" w:type="dxa"/>
        </w:tcPr>
        <w:p w14:paraId="7ACCBB43" w14:textId="32A377CB" w:rsidR="77D0DA79" w:rsidRDefault="77D0DA79" w:rsidP="77D0DA79">
          <w:pPr>
            <w:pStyle w:val="Header"/>
            <w:ind w:right="-115"/>
            <w:jc w:val="right"/>
          </w:pPr>
        </w:p>
      </w:tc>
    </w:tr>
  </w:tbl>
  <w:p w14:paraId="36EC118F" w14:textId="2BA0472C" w:rsidR="77D0DA79" w:rsidRDefault="77D0DA79" w:rsidP="77D0DA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DA27" w14:textId="77777777" w:rsidR="002D7F83" w:rsidRDefault="002D7F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C304D"/>
    <w:multiLevelType w:val="hybridMultilevel"/>
    <w:tmpl w:val="4ED22200"/>
    <w:lvl w:ilvl="0" w:tplc="0CD48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36D7"/>
    <w:multiLevelType w:val="hybridMultilevel"/>
    <w:tmpl w:val="3DA8B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6A4B82"/>
    <w:multiLevelType w:val="hybridMultilevel"/>
    <w:tmpl w:val="EC3A1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52337"/>
    <w:multiLevelType w:val="hybridMultilevel"/>
    <w:tmpl w:val="3C6678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BFB4AFA"/>
    <w:multiLevelType w:val="hybridMultilevel"/>
    <w:tmpl w:val="60F2A508"/>
    <w:lvl w:ilvl="0" w:tplc="0CD486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F23B27"/>
    <w:multiLevelType w:val="hybridMultilevel"/>
    <w:tmpl w:val="1174FC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98784756">
    <w:abstractNumId w:val="0"/>
  </w:num>
  <w:num w:numId="2" w16cid:durableId="1698462699">
    <w:abstractNumId w:val="4"/>
  </w:num>
  <w:num w:numId="3" w16cid:durableId="654190814">
    <w:abstractNumId w:val="3"/>
  </w:num>
  <w:num w:numId="4" w16cid:durableId="300961168">
    <w:abstractNumId w:val="5"/>
  </w:num>
  <w:num w:numId="5" w16cid:durableId="1421097650">
    <w:abstractNumId w:val="1"/>
  </w:num>
  <w:num w:numId="6" w16cid:durableId="2740177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QUShmYWZqaGZqZGZko6SsGpxcWZ+XkgBYa1AA3JAvAsAAAA"/>
  </w:docVars>
  <w:rsids>
    <w:rsidRoot w:val="00B20CDF"/>
    <w:rsid w:val="00033E9C"/>
    <w:rsid w:val="00064C57"/>
    <w:rsid w:val="00085A51"/>
    <w:rsid w:val="0008737C"/>
    <w:rsid w:val="00090A61"/>
    <w:rsid w:val="000D06B5"/>
    <w:rsid w:val="000E1F1C"/>
    <w:rsid w:val="00124393"/>
    <w:rsid w:val="001362E1"/>
    <w:rsid w:val="0016762F"/>
    <w:rsid w:val="00193C94"/>
    <w:rsid w:val="001A274E"/>
    <w:rsid w:val="001D5648"/>
    <w:rsid w:val="001E3420"/>
    <w:rsid w:val="001E49D8"/>
    <w:rsid w:val="00223782"/>
    <w:rsid w:val="00251000"/>
    <w:rsid w:val="0027009C"/>
    <w:rsid w:val="00293419"/>
    <w:rsid w:val="002D7F83"/>
    <w:rsid w:val="002F6EE2"/>
    <w:rsid w:val="00316E54"/>
    <w:rsid w:val="00335450"/>
    <w:rsid w:val="00374653"/>
    <w:rsid w:val="0038136A"/>
    <w:rsid w:val="00392E5B"/>
    <w:rsid w:val="003B3EEC"/>
    <w:rsid w:val="003D01E4"/>
    <w:rsid w:val="004674AC"/>
    <w:rsid w:val="004B46A8"/>
    <w:rsid w:val="004D7CD4"/>
    <w:rsid w:val="004F750D"/>
    <w:rsid w:val="005135BA"/>
    <w:rsid w:val="00530575"/>
    <w:rsid w:val="005532A0"/>
    <w:rsid w:val="005D51A2"/>
    <w:rsid w:val="005D60E7"/>
    <w:rsid w:val="005E366D"/>
    <w:rsid w:val="00621702"/>
    <w:rsid w:val="00636F20"/>
    <w:rsid w:val="00656FC4"/>
    <w:rsid w:val="00661407"/>
    <w:rsid w:val="00664099"/>
    <w:rsid w:val="00673E06"/>
    <w:rsid w:val="0068343F"/>
    <w:rsid w:val="006D6034"/>
    <w:rsid w:val="006F270A"/>
    <w:rsid w:val="007355D3"/>
    <w:rsid w:val="007A4E8F"/>
    <w:rsid w:val="007C163C"/>
    <w:rsid w:val="00864B27"/>
    <w:rsid w:val="00870389"/>
    <w:rsid w:val="00934D35"/>
    <w:rsid w:val="009600BD"/>
    <w:rsid w:val="00981A0A"/>
    <w:rsid w:val="00A44325"/>
    <w:rsid w:val="00A810E0"/>
    <w:rsid w:val="00B20CDF"/>
    <w:rsid w:val="00B53C05"/>
    <w:rsid w:val="00B7250A"/>
    <w:rsid w:val="00B83598"/>
    <w:rsid w:val="00B915B8"/>
    <w:rsid w:val="00BB1EC1"/>
    <w:rsid w:val="00BB7945"/>
    <w:rsid w:val="00BE02D0"/>
    <w:rsid w:val="00C1308F"/>
    <w:rsid w:val="00C31D24"/>
    <w:rsid w:val="00C35BC6"/>
    <w:rsid w:val="00C36EF3"/>
    <w:rsid w:val="00C42C02"/>
    <w:rsid w:val="00C53D86"/>
    <w:rsid w:val="00C71708"/>
    <w:rsid w:val="00C94B49"/>
    <w:rsid w:val="00D01281"/>
    <w:rsid w:val="00D22A3D"/>
    <w:rsid w:val="00D2584F"/>
    <w:rsid w:val="00D446B9"/>
    <w:rsid w:val="00D55530"/>
    <w:rsid w:val="00D900C5"/>
    <w:rsid w:val="00DB0988"/>
    <w:rsid w:val="00DB4CFB"/>
    <w:rsid w:val="00E17D07"/>
    <w:rsid w:val="00E23FCA"/>
    <w:rsid w:val="00E40739"/>
    <w:rsid w:val="00E50643"/>
    <w:rsid w:val="00ED2609"/>
    <w:rsid w:val="00F12A31"/>
    <w:rsid w:val="00F71AC0"/>
    <w:rsid w:val="77D0D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AA06D"/>
  <w15:chartTrackingRefBased/>
  <w15:docId w15:val="{4EBDA797-20A8-4BE3-8ABF-0A45B3975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E06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3E06"/>
    <w:pPr>
      <w:keepNext/>
      <w:keepLines/>
      <w:spacing w:after="0" w:line="240" w:lineRule="auto"/>
      <w:outlineLvl w:val="1"/>
    </w:pPr>
    <w:rPr>
      <w:rFonts w:eastAsiaTheme="majorEastAsia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DF"/>
  </w:style>
  <w:style w:type="paragraph" w:styleId="Footer">
    <w:name w:val="footer"/>
    <w:basedOn w:val="Normal"/>
    <w:link w:val="FooterChar"/>
    <w:uiPriority w:val="99"/>
    <w:unhideWhenUsed/>
    <w:rsid w:val="00B20C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DF"/>
  </w:style>
  <w:style w:type="paragraph" w:styleId="NormalWeb">
    <w:name w:val="Normal (Web)"/>
    <w:basedOn w:val="Normal"/>
    <w:uiPriority w:val="99"/>
    <w:unhideWhenUsed/>
    <w:rsid w:val="00B20CDF"/>
    <w:pPr>
      <w:spacing w:before="100" w:beforeAutospacing="1" w:after="100" w:afterAutospacing="1" w:line="240" w:lineRule="auto"/>
    </w:pPr>
    <w:rPr>
      <w:rFonts w:ascii="Calibri" w:eastAsiaTheme="minorEastAsia" w:hAnsi="Calibri" w:cs="Times New Roman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73E06"/>
    <w:rPr>
      <w:rFonts w:eastAsiaTheme="majorEastAsia" w:cstheme="majorBidi"/>
      <w:b/>
      <w:sz w:val="24"/>
      <w:szCs w:val="24"/>
    </w:rPr>
  </w:style>
  <w:style w:type="paragraph" w:customStyle="1" w:styleId="Default">
    <w:name w:val="Default"/>
    <w:rsid w:val="00673E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73E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3E06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673E06"/>
  </w:style>
  <w:style w:type="paragraph" w:styleId="NoSpacing">
    <w:name w:val="No Spacing"/>
    <w:uiPriority w:val="1"/>
    <w:qFormat/>
    <w:rsid w:val="00673E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foc.nrckids.org/StandardView/9.2.3.15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://cfoc.nrckids.org/StandardView/3.4.1.1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tobaccopreventionandcontrol.ncdhhs.gov/smokefreenc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quitlinenc.com" TargetMode="Externa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cd67d35-1393-4039-b4dd-fa7bd87c8915" xsi:nil="true"/>
    <lcf76f155ced4ddcb4097134ff3c332f xmlns="0cd67d35-1393-4039-b4dd-fa7bd87c8915">
      <Terms xmlns="http://schemas.microsoft.com/office/infopath/2007/PartnerControls"/>
    </lcf76f155ced4ddcb4097134ff3c332f>
    <TaxCatchAll xmlns="63cb1d93-65cc-4a33-9ac9-2f4a2890ad5b" xsi:nil="true"/>
    <Datecreated xmlns="0cd67d35-1393-4039-b4dd-fa7bd87c8915" xsi:nil="true"/>
    <SharedWithUsers xmlns="63cb1d93-65cc-4a33-9ac9-2f4a2890ad5b">
      <UserInfo>
        <DisplayName>Fennell, Vickie</DisplayName>
        <AccountId>89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40693C2E4084CB8F7021A35895601" ma:contentTypeVersion="19" ma:contentTypeDescription="Create a new document." ma:contentTypeScope="" ma:versionID="3d64b584a3ed2ad6384dda496299b7ee">
  <xsd:schema xmlns:xsd="http://www.w3.org/2001/XMLSchema" xmlns:xs="http://www.w3.org/2001/XMLSchema" xmlns:p="http://schemas.microsoft.com/office/2006/metadata/properties" xmlns:ns2="63cb1d93-65cc-4a33-9ac9-2f4a2890ad5b" xmlns:ns3="0cd67d35-1393-4039-b4dd-fa7bd87c8915" targetNamespace="http://schemas.microsoft.com/office/2006/metadata/properties" ma:root="true" ma:fieldsID="a6405227f393abcd9ccba5ee349f6ef7" ns2:_="" ns3:_="">
    <xsd:import namespace="63cb1d93-65cc-4a33-9ac9-2f4a2890ad5b"/>
    <xsd:import namespace="0cd67d35-1393-4039-b4dd-fa7bd87c891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Date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b1d93-65cc-4a33-9ac9-2f4a2890ad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8a7390b-d4e9-4b0d-ac79-7cb1c81f74be}" ma:internalName="TaxCatchAll" ma:showField="CatchAllData" ma:web="63cb1d93-65cc-4a33-9ac9-2f4a2890ad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67d35-1393-4039-b4dd-fa7bd87c8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3fdc6da-32ca-4a2b-983e-32d6a4a8ae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ecreated" ma:index="25" nillable="true" ma:displayName="Date created" ma:format="Dropdown" ma:internalName="Datecreat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BAA93E-784A-4F27-B8C4-8F1BDC334E78}">
  <ds:schemaRefs>
    <ds:schemaRef ds:uri="http://schemas.microsoft.com/office/2006/metadata/properties"/>
    <ds:schemaRef ds:uri="http://schemas.microsoft.com/office/infopath/2007/PartnerControls"/>
    <ds:schemaRef ds:uri="0cd67d35-1393-4039-b4dd-fa7bd87c8915"/>
    <ds:schemaRef ds:uri="63cb1d93-65cc-4a33-9ac9-2f4a2890ad5b"/>
  </ds:schemaRefs>
</ds:datastoreItem>
</file>

<file path=customXml/itemProps2.xml><?xml version="1.0" encoding="utf-8"?>
<ds:datastoreItem xmlns:ds="http://schemas.openxmlformats.org/officeDocument/2006/customXml" ds:itemID="{F7A2151B-E559-4C06-ABC1-51242255DD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0BC30-1DA5-416D-9ED6-C92723B44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b1d93-65cc-4a33-9ac9-2f4a2890ad5b"/>
    <ds:schemaRef ds:uri="0cd67d35-1393-4039-b4dd-fa7bd87c89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Stenersen, Theresa Vinson</dc:creator>
  <cp:keywords/>
  <dc:description/>
  <cp:lastModifiedBy>Tanner, Alicia</cp:lastModifiedBy>
  <cp:revision>5</cp:revision>
  <dcterms:created xsi:type="dcterms:W3CDTF">2023-01-23T13:53:00Z</dcterms:created>
  <dcterms:modified xsi:type="dcterms:W3CDTF">2023-01-23T14:44:00Z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0x01010098D40693C2E4084CB8F7021A35895601</vt:lpwstr>
  </property>
  <property fmtid="{D5CDD505-2E9C-101B-9397-08002B2CF9AE}" pid="3" name="AuthorIds_UIVersion_2">
    <vt:lpwstr>13</vt:lpwstr>
  </property>
  <property fmtid="{D5CDD505-2E9C-101B-9397-08002B2CF9AE}" pid="4" name="MediaServiceImageTags">
    <vt:lpwstr/>
  </property>
</Properties>
</file>