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1AFA" w14:textId="646E1B71" w:rsidR="00E923D3" w:rsidRPr="009D7821" w:rsidRDefault="00514D52" w:rsidP="008D0D14">
      <w:pPr>
        <w:pStyle w:val="BodyText"/>
        <w:ind w:left="0"/>
        <w:rPr>
          <w:rFonts w:asciiTheme="minorHAnsi" w:hAnsiTheme="minorHAnsi" w:cstheme="minorHAnsi"/>
          <w:color w:val="0070C0"/>
          <w:sz w:val="25"/>
          <w:szCs w:val="25"/>
          <w:lang w:val="es-MX"/>
        </w:rPr>
      </w:pPr>
      <w:r w:rsidRPr="009D7821">
        <w:rPr>
          <w:rFonts w:asciiTheme="minorHAnsi" w:hAnsiTheme="minorHAnsi" w:cstheme="minorHAnsi"/>
          <w:noProof/>
          <w:color w:val="0070C0"/>
          <w:sz w:val="25"/>
          <w:szCs w:val="25"/>
          <w:lang w:val="es-MX" w:bidi="ar-SA"/>
        </w:rPr>
        <w:t>Normas de seguridad del sueño de bebés y niños pequeños</w:t>
      </w:r>
    </w:p>
    <w:p w14:paraId="0D137FC8" w14:textId="05799198" w:rsidR="00E923D3" w:rsidRPr="009D7821" w:rsidRDefault="00000000" w:rsidP="008D0D14">
      <w:pPr>
        <w:pStyle w:val="BodyText"/>
        <w:ind w:left="0"/>
        <w:rPr>
          <w:rFonts w:asciiTheme="minorHAnsi" w:hAnsiTheme="minorHAnsi" w:cstheme="minorHAnsi"/>
          <w:sz w:val="18"/>
          <w:szCs w:val="18"/>
          <w:lang w:val="es-MX"/>
        </w:rPr>
      </w:pPr>
      <w:bookmarkStart w:id="0" w:name="Child_Care_Facility:____________________"/>
      <w:bookmarkEnd w:id="0"/>
      <w:r>
        <w:rPr>
          <w:rFonts w:asciiTheme="minorHAnsi" w:hAnsiTheme="minorHAnsi" w:cstheme="minorHAnsi"/>
          <w:sz w:val="18"/>
          <w:szCs w:val="18"/>
          <w:lang w:val="es-MX"/>
        </w:rPr>
        <w:pict w14:anchorId="76E2A8CB">
          <v:rect id="_x0000_i1025" style="width:474.3pt;height:.7pt" o:hrpct="900" o:hrstd="t" o:hr="t" fillcolor="#a0a0a0" stroked="f"/>
        </w:pict>
      </w:r>
      <w:r w:rsidR="00514D52" w:rsidRPr="009D2791">
        <w:rPr>
          <w:rFonts w:asciiTheme="minorHAnsi" w:hAnsiTheme="minorHAnsi" w:cstheme="minorHAnsi"/>
          <w:lang w:val="es-MX"/>
        </w:rPr>
        <w:t>La seguridad del ambiente en que duermen los bebés reduce el riesgo de Síndrome de Muerte Súbita del Lactante (</w:t>
      </w:r>
      <w:proofErr w:type="spellStart"/>
      <w:r w:rsidR="00514D52" w:rsidRPr="009D2791">
        <w:rPr>
          <w:rFonts w:asciiTheme="minorHAnsi" w:hAnsiTheme="minorHAnsi" w:cstheme="minorHAnsi"/>
          <w:lang w:val="es-MX"/>
        </w:rPr>
        <w:t>Sudden</w:t>
      </w:r>
      <w:proofErr w:type="spellEnd"/>
      <w:r w:rsidR="00514D52" w:rsidRPr="009D2791">
        <w:rPr>
          <w:rFonts w:asciiTheme="minorHAnsi" w:hAnsiTheme="minorHAnsi" w:cstheme="minorHAnsi"/>
          <w:lang w:val="es-MX"/>
        </w:rPr>
        <w:t xml:space="preserve"> </w:t>
      </w:r>
      <w:proofErr w:type="spellStart"/>
      <w:r w:rsidR="00514D52" w:rsidRPr="009D2791">
        <w:rPr>
          <w:rFonts w:asciiTheme="minorHAnsi" w:hAnsiTheme="minorHAnsi" w:cstheme="minorHAnsi"/>
          <w:lang w:val="es-MX"/>
        </w:rPr>
        <w:t>Infant</w:t>
      </w:r>
      <w:proofErr w:type="spellEnd"/>
      <w:r w:rsidR="00514D52" w:rsidRPr="009D2791">
        <w:rPr>
          <w:rFonts w:asciiTheme="minorHAnsi" w:hAnsiTheme="minorHAnsi" w:cstheme="minorHAnsi"/>
          <w:lang w:val="es-MX"/>
        </w:rPr>
        <w:t xml:space="preserve"> </w:t>
      </w:r>
      <w:proofErr w:type="spellStart"/>
      <w:r w:rsidR="00514D52" w:rsidRPr="009D2791">
        <w:rPr>
          <w:rFonts w:asciiTheme="minorHAnsi" w:hAnsiTheme="minorHAnsi" w:cstheme="minorHAnsi"/>
          <w:lang w:val="es-MX"/>
        </w:rPr>
        <w:t>Death</w:t>
      </w:r>
      <w:proofErr w:type="spellEnd"/>
      <w:r w:rsidR="00514D52" w:rsidRPr="009D2791">
        <w:rPr>
          <w:rFonts w:asciiTheme="minorHAnsi" w:hAnsiTheme="minorHAnsi" w:cstheme="minorHAnsi"/>
          <w:lang w:val="es-MX"/>
        </w:rPr>
        <w:t xml:space="preserve"> </w:t>
      </w:r>
      <w:proofErr w:type="spellStart"/>
      <w:r w:rsidR="00514D52" w:rsidRPr="009D2791">
        <w:rPr>
          <w:rFonts w:asciiTheme="minorHAnsi" w:hAnsiTheme="minorHAnsi" w:cstheme="minorHAnsi"/>
          <w:lang w:val="es-MX"/>
        </w:rPr>
        <w:t>Syndrome</w:t>
      </w:r>
      <w:proofErr w:type="spellEnd"/>
      <w:r w:rsidR="00514D52" w:rsidRPr="009D2791">
        <w:rPr>
          <w:rFonts w:asciiTheme="minorHAnsi" w:hAnsiTheme="minorHAnsi" w:cstheme="minorHAnsi"/>
          <w:lang w:val="es-MX"/>
        </w:rPr>
        <w:t xml:space="preserve">, SMSL) y otras muertes infantiles relacionadas con el sueño. De conformidad con la Ley de Carolina del Norte, los proveedores de cuidado infantil de bebés menores de 12 meses deben implementar normas de seguridad del sueño y comunicárselas </w:t>
      </w:r>
      <w:r w:rsidR="007F1A75" w:rsidRPr="009D2791">
        <w:rPr>
          <w:rFonts w:asciiTheme="minorHAnsi" w:hAnsiTheme="minorHAnsi" w:cstheme="minorHAnsi"/>
          <w:lang w:val="es-MX"/>
        </w:rPr>
        <w:t xml:space="preserve">al </w:t>
      </w:r>
      <w:r w:rsidR="00514D52" w:rsidRPr="009D2791">
        <w:rPr>
          <w:rFonts w:asciiTheme="minorHAnsi" w:hAnsiTheme="minorHAnsi" w:cstheme="minorHAnsi"/>
          <w:lang w:val="es-MX"/>
        </w:rPr>
        <w:t>personal</w:t>
      </w:r>
      <w:r w:rsidR="007F1A75" w:rsidRPr="009D2791">
        <w:rPr>
          <w:rFonts w:asciiTheme="minorHAnsi" w:hAnsiTheme="minorHAnsi" w:cstheme="minorHAnsi"/>
          <w:lang w:val="es-MX"/>
        </w:rPr>
        <w:t xml:space="preserve"> y a los padres y tutores legales</w:t>
      </w:r>
      <w:r w:rsidR="00514D52" w:rsidRPr="009D2791">
        <w:rPr>
          <w:rFonts w:asciiTheme="minorHAnsi" w:hAnsiTheme="minorHAnsi" w:cstheme="minorHAnsi"/>
          <w:lang w:val="es-MX"/>
        </w:rPr>
        <w:t>.</w:t>
      </w:r>
      <w:r w:rsidR="00517D0D">
        <w:rPr>
          <w:rFonts w:asciiTheme="minorHAnsi" w:hAnsiTheme="minorHAnsi" w:cstheme="minorHAnsi"/>
          <w:lang w:val="es-MX"/>
        </w:rPr>
        <w:t xml:space="preserve"> ___________</w:t>
      </w:r>
      <w:r w:rsidR="009D7821">
        <w:rPr>
          <w:rFonts w:asciiTheme="minorHAnsi" w:hAnsiTheme="minorHAnsi" w:cstheme="minorHAnsi"/>
          <w:lang w:val="es-MX"/>
        </w:rPr>
        <w:t>______</w:t>
      </w:r>
      <w:r w:rsidR="00517D0D">
        <w:rPr>
          <w:rFonts w:asciiTheme="minorHAnsi" w:hAnsiTheme="minorHAnsi" w:cstheme="minorHAnsi"/>
          <w:lang w:val="es-MX"/>
        </w:rPr>
        <w:t>__</w:t>
      </w:r>
      <w:r w:rsidR="00514D52" w:rsidRPr="009D2791">
        <w:rPr>
          <w:rFonts w:asciiTheme="minorHAnsi" w:hAnsiTheme="minorHAnsi" w:cstheme="minorHAnsi"/>
          <w:lang w:val="es-MX"/>
        </w:rPr>
        <w:t xml:space="preserve"> (nombre del establecimiento de cuidado infantil)</w:t>
      </w:r>
      <w:r w:rsidR="009D2791" w:rsidRPr="009D2791">
        <w:rPr>
          <w:rFonts w:asciiTheme="minorHAnsi" w:hAnsiTheme="minorHAnsi" w:cstheme="minorHAnsi"/>
          <w:lang w:val="es-MX"/>
        </w:rPr>
        <w:t xml:space="preserve"> </w:t>
      </w:r>
      <w:r w:rsidR="00514D52" w:rsidRPr="009D2791">
        <w:rPr>
          <w:rFonts w:asciiTheme="minorHAnsi" w:hAnsiTheme="minorHAnsi" w:cstheme="minorHAnsi"/>
          <w:lang w:val="es-MX"/>
        </w:rPr>
        <w:t>implementa las</w:t>
      </w:r>
      <w:r w:rsidR="00514D52" w:rsidRPr="009D2791">
        <w:rPr>
          <w:rFonts w:asciiTheme="minorHAnsi" w:hAnsiTheme="minorHAnsi" w:cstheme="minorHAnsi"/>
          <w:sz w:val="18"/>
          <w:szCs w:val="18"/>
          <w:lang w:val="es-MX"/>
        </w:rPr>
        <w:t xml:space="preserve"> </w:t>
      </w:r>
      <w:proofErr w:type="gramStart"/>
      <w:r w:rsidR="00514D52" w:rsidRPr="009D2791">
        <w:rPr>
          <w:rFonts w:asciiTheme="minorHAnsi" w:hAnsiTheme="minorHAnsi" w:cstheme="minorHAnsi"/>
          <w:sz w:val="18"/>
          <w:szCs w:val="18"/>
          <w:lang w:val="es-MX"/>
        </w:rPr>
        <w:t>siguiente normas</w:t>
      </w:r>
      <w:proofErr w:type="gramEnd"/>
      <w:r w:rsidR="00514D52" w:rsidRPr="009D2791">
        <w:rPr>
          <w:rFonts w:asciiTheme="minorHAnsi" w:hAnsiTheme="minorHAnsi" w:cstheme="minorHAnsi"/>
          <w:sz w:val="18"/>
          <w:szCs w:val="18"/>
          <w:lang w:val="es-MX"/>
        </w:rPr>
        <w:t xml:space="preserve"> de seguridad del sueño</w:t>
      </w:r>
      <w:r w:rsidR="00D806CA" w:rsidRPr="009D2791">
        <w:rPr>
          <w:rFonts w:asciiTheme="minorHAnsi" w:hAnsiTheme="minorHAnsi" w:cstheme="minorHAnsi"/>
          <w:sz w:val="18"/>
          <w:szCs w:val="18"/>
          <w:lang w:val="es-MX"/>
        </w:rPr>
        <w:t>:</w:t>
      </w:r>
    </w:p>
    <w:p w14:paraId="4019D294" w14:textId="3271EA00" w:rsidR="00517D0D" w:rsidRPr="00517D0D" w:rsidRDefault="00517D0D" w:rsidP="008D0D14">
      <w:pPr>
        <w:rPr>
          <w:rFonts w:asciiTheme="minorHAnsi" w:hAnsiTheme="minorHAnsi" w:cstheme="minorHAnsi"/>
          <w:sz w:val="14"/>
          <w:szCs w:val="14"/>
          <w:lang w:val="es-MX"/>
        </w:rPr>
        <w:sectPr w:rsidR="00517D0D" w:rsidRPr="00517D0D" w:rsidSect="009D2791">
          <w:footerReference w:type="default" r:id="rId10"/>
          <w:type w:val="continuous"/>
          <w:pgSz w:w="12240" w:h="15840"/>
          <w:pgMar w:top="540" w:right="720" w:bottom="720" w:left="720" w:header="576" w:footer="432" w:gutter="0"/>
          <w:cols w:space="720"/>
          <w:docGrid w:linePitch="299"/>
        </w:sectPr>
      </w:pPr>
    </w:p>
    <w:p w14:paraId="39B05713" w14:textId="77777777" w:rsidR="00E923D3" w:rsidRPr="00514D52" w:rsidRDefault="00514D52" w:rsidP="008D0D14">
      <w:pPr>
        <w:pStyle w:val="Heading1"/>
        <w:widowControl/>
        <w:spacing w:before="0"/>
        <w:ind w:left="0"/>
        <w:rPr>
          <w:rFonts w:asciiTheme="minorHAnsi" w:hAnsiTheme="minorHAnsi" w:cstheme="minorHAnsi"/>
          <w:sz w:val="18"/>
          <w:szCs w:val="18"/>
          <w:lang w:val="es-MX"/>
        </w:rPr>
      </w:pPr>
      <w:r w:rsidRPr="00514D52">
        <w:rPr>
          <w:rFonts w:asciiTheme="minorHAnsi" w:hAnsiTheme="minorHAnsi" w:cstheme="minorHAnsi"/>
          <w:color w:val="CC0066"/>
          <w:sz w:val="18"/>
          <w:szCs w:val="18"/>
          <w:lang w:val="es-MX"/>
        </w:rPr>
        <w:t>Prácticas de seguridad del sueño</w:t>
      </w:r>
    </w:p>
    <w:p w14:paraId="3D094F8A" w14:textId="77777777" w:rsidR="00514D52" w:rsidRPr="00514D52" w:rsidRDefault="00514D52" w:rsidP="008D0D14">
      <w:pPr>
        <w:pStyle w:val="BodyText"/>
        <w:numPr>
          <w:ilvl w:val="0"/>
          <w:numId w:val="4"/>
        </w:numPr>
        <w:tabs>
          <w:tab w:val="left" w:pos="467"/>
        </w:tabs>
        <w:ind w:left="288" w:hanging="288"/>
        <w:rPr>
          <w:rFonts w:asciiTheme="minorHAnsi" w:hAnsiTheme="minorHAnsi" w:cstheme="minorHAnsi"/>
          <w:sz w:val="18"/>
          <w:szCs w:val="18"/>
          <w:lang w:val="es-MX"/>
        </w:rPr>
      </w:pPr>
      <w:r w:rsidRPr="00514D52">
        <w:rPr>
          <w:rFonts w:asciiTheme="minorHAnsi" w:hAnsiTheme="minorHAnsi" w:cstheme="minorHAnsi"/>
          <w:sz w:val="18"/>
          <w:szCs w:val="18"/>
          <w:lang w:val="es-MX"/>
        </w:rPr>
        <w:t>Capacitamos a todo el personal</w:t>
      </w:r>
      <w:r w:rsidR="007F1A75">
        <w:rPr>
          <w:rFonts w:asciiTheme="minorHAnsi" w:hAnsiTheme="minorHAnsi" w:cstheme="minorHAnsi"/>
          <w:sz w:val="18"/>
          <w:szCs w:val="18"/>
          <w:lang w:val="es-MX"/>
        </w:rPr>
        <w:t xml:space="preserve"> y a </w:t>
      </w:r>
      <w:r w:rsidRPr="00514D52">
        <w:rPr>
          <w:rFonts w:asciiTheme="minorHAnsi" w:hAnsiTheme="minorHAnsi" w:cstheme="minorHAnsi"/>
          <w:sz w:val="18"/>
          <w:szCs w:val="18"/>
          <w:lang w:val="es-MX"/>
        </w:rPr>
        <w:t xml:space="preserve">los suplentes y voluntarios que cuidan bebés menores de 12 meses en la implementación de nuestras </w:t>
      </w:r>
      <w:r w:rsidRPr="00514D52">
        <w:rPr>
          <w:rFonts w:asciiTheme="minorHAnsi" w:hAnsiTheme="minorHAnsi" w:cstheme="minorHAnsi"/>
          <w:i/>
          <w:sz w:val="18"/>
          <w:szCs w:val="18"/>
          <w:lang w:val="es-MX"/>
        </w:rPr>
        <w:t>Normas de seguridad del sueño de bebés y niños pequeños</w:t>
      </w:r>
      <w:r w:rsidRPr="00514D52">
        <w:rPr>
          <w:rFonts w:asciiTheme="minorHAnsi" w:hAnsiTheme="minorHAnsi" w:cstheme="minorHAnsi"/>
          <w:sz w:val="18"/>
          <w:szCs w:val="18"/>
          <w:lang w:val="es-MX"/>
        </w:rPr>
        <w:t>.</w:t>
      </w:r>
    </w:p>
    <w:p w14:paraId="293D4098" w14:textId="77777777" w:rsidR="00514D52" w:rsidRPr="00514D52" w:rsidRDefault="00514D52" w:rsidP="008D0D14">
      <w:pPr>
        <w:pStyle w:val="BodyText"/>
        <w:numPr>
          <w:ilvl w:val="0"/>
          <w:numId w:val="4"/>
        </w:numPr>
        <w:tabs>
          <w:tab w:val="left" w:pos="467"/>
        </w:tabs>
        <w:ind w:left="288" w:hanging="288"/>
        <w:rPr>
          <w:rFonts w:asciiTheme="minorHAnsi" w:hAnsiTheme="minorHAnsi" w:cstheme="minorHAnsi"/>
          <w:sz w:val="18"/>
          <w:szCs w:val="18"/>
          <w:lang w:val="es-MX"/>
        </w:rPr>
      </w:pPr>
      <w:r w:rsidRPr="00514D52">
        <w:rPr>
          <w:rFonts w:asciiTheme="minorHAnsi" w:hAnsiTheme="minorHAnsi" w:cstheme="minorHAnsi"/>
          <w:sz w:val="18"/>
          <w:szCs w:val="18"/>
          <w:lang w:val="es-MX"/>
        </w:rPr>
        <w:t>Siempre ponemos a dormir de espaldas a los bebés menores de 12 meses, a menos que</w:t>
      </w:r>
      <w:r w:rsidR="007F1A75">
        <w:rPr>
          <w:rFonts w:asciiTheme="minorHAnsi" w:hAnsiTheme="minorHAnsi" w:cstheme="minorHAnsi"/>
          <w:sz w:val="18"/>
          <w:szCs w:val="18"/>
          <w:lang w:val="es-MX"/>
        </w:rPr>
        <w:t xml:space="preserve"> el bebé</w:t>
      </w:r>
      <w:r w:rsidR="0018683D">
        <w:rPr>
          <w:rFonts w:asciiTheme="minorHAnsi" w:hAnsiTheme="minorHAnsi" w:cstheme="minorHAnsi"/>
          <w:sz w:val="18"/>
          <w:szCs w:val="18"/>
          <w:lang w:val="es-MX"/>
        </w:rPr>
        <w:t xml:space="preserve"> sea</w:t>
      </w:r>
      <w:r w:rsidRPr="00514D52">
        <w:rPr>
          <w:rFonts w:asciiTheme="minorHAnsi" w:hAnsiTheme="minorHAnsi" w:cstheme="minorHAnsi"/>
          <w:sz w:val="18"/>
          <w:szCs w:val="18"/>
          <w:lang w:val="es-MX"/>
        </w:rPr>
        <w:t>:</w:t>
      </w:r>
    </w:p>
    <w:p w14:paraId="2DE3CA6E" w14:textId="77777777" w:rsidR="00514D52" w:rsidRPr="00514D52" w:rsidRDefault="00514D52" w:rsidP="008D0D14">
      <w:pPr>
        <w:pStyle w:val="ListParagraph"/>
        <w:numPr>
          <w:ilvl w:val="0"/>
          <w:numId w:val="25"/>
        </w:numPr>
        <w:rPr>
          <w:rFonts w:asciiTheme="minorHAnsi" w:hAnsiTheme="minorHAnsi" w:cstheme="minorHAnsi"/>
          <w:sz w:val="18"/>
          <w:szCs w:val="18"/>
          <w:lang w:val="es-MX"/>
        </w:rPr>
      </w:pPr>
      <w:r w:rsidRPr="00514D52">
        <w:rPr>
          <w:rFonts w:asciiTheme="minorHAnsi" w:hAnsiTheme="minorHAnsi" w:cstheme="minorHAnsi"/>
          <w:b/>
          <w:bCs/>
          <w:sz w:val="18"/>
          <w:szCs w:val="18"/>
          <w:lang w:val="es-MX"/>
        </w:rPr>
        <w:t>menor de 6 meses</w:t>
      </w:r>
      <w:r w:rsidRPr="00514D52">
        <w:rPr>
          <w:rFonts w:asciiTheme="minorHAnsi" w:hAnsiTheme="minorHAnsi" w:cstheme="minorHAnsi"/>
          <w:bCs/>
          <w:sz w:val="18"/>
          <w:szCs w:val="18"/>
          <w:lang w:val="es-MX"/>
        </w:rPr>
        <w:t xml:space="preserve">, en su registro haya una </w:t>
      </w:r>
      <w:r w:rsidRPr="00514D52">
        <w:rPr>
          <w:rFonts w:asciiTheme="minorHAnsi" w:hAnsiTheme="minorHAnsi" w:cstheme="minorHAnsi"/>
          <w:bCs/>
          <w:sz w:val="18"/>
          <w:szCs w:val="18"/>
          <w:u w:val="single"/>
          <w:lang w:val="es-MX"/>
        </w:rPr>
        <w:t xml:space="preserve">Exención </w:t>
      </w:r>
      <w:r w:rsidRPr="007F1A75">
        <w:rPr>
          <w:rFonts w:asciiTheme="minorHAnsi" w:hAnsiTheme="minorHAnsi" w:cstheme="minorHAnsi"/>
          <w:bCs/>
          <w:sz w:val="18"/>
          <w:szCs w:val="18"/>
          <w:u w:val="single"/>
          <w:lang w:val="es-MX"/>
        </w:rPr>
        <w:t>ITS-SIDS</w:t>
      </w:r>
      <w:r w:rsidR="0018683D" w:rsidRPr="0018683D">
        <w:rPr>
          <w:rFonts w:asciiTheme="minorHAnsi" w:hAnsiTheme="minorHAnsi" w:cstheme="minorHAnsi"/>
          <w:bCs/>
          <w:sz w:val="18"/>
          <w:szCs w:val="18"/>
          <w:u w:val="single"/>
          <w:vertAlign w:val="superscript"/>
          <w:lang w:val="es-MX"/>
        </w:rPr>
        <w:t>1</w:t>
      </w:r>
      <w:r w:rsidRPr="00514D52">
        <w:rPr>
          <w:rFonts w:asciiTheme="minorHAnsi" w:hAnsiTheme="minorHAnsi" w:cstheme="minorHAnsi"/>
          <w:bCs/>
          <w:sz w:val="18"/>
          <w:szCs w:val="18"/>
          <w:u w:val="single"/>
          <w:lang w:val="es-MX"/>
        </w:rPr>
        <w:t xml:space="preserve"> sobre Posición Alterna durante el Sueño emitida por un Profesional de Asistencia Médica</w:t>
      </w:r>
      <w:r w:rsidRPr="00514D52">
        <w:rPr>
          <w:rFonts w:asciiTheme="minorHAnsi" w:hAnsiTheme="minorHAnsi" w:cstheme="minorHAnsi"/>
          <w:bCs/>
          <w:sz w:val="18"/>
          <w:szCs w:val="18"/>
          <w:lang w:val="es-MX"/>
        </w:rPr>
        <w:t xml:space="preserve"> y en su cuna haya a la vista un aviso de la exención</w:t>
      </w:r>
      <w:r w:rsidRPr="00514D52">
        <w:rPr>
          <w:rFonts w:asciiTheme="minorHAnsi" w:hAnsiTheme="minorHAnsi" w:cstheme="minorHAnsi"/>
          <w:sz w:val="18"/>
          <w:szCs w:val="18"/>
          <w:lang w:val="es-MX"/>
        </w:rPr>
        <w:t xml:space="preserve">. </w:t>
      </w:r>
    </w:p>
    <w:p w14:paraId="16D9B52E" w14:textId="08B21587" w:rsidR="003471E5" w:rsidRPr="003471E5" w:rsidRDefault="00514D52" w:rsidP="008D0D14">
      <w:pPr>
        <w:pStyle w:val="ListParagraph"/>
        <w:numPr>
          <w:ilvl w:val="0"/>
          <w:numId w:val="25"/>
        </w:numPr>
        <w:tabs>
          <w:tab w:val="left" w:pos="3330"/>
        </w:tabs>
        <w:rPr>
          <w:rFonts w:asciiTheme="minorHAnsi" w:hAnsiTheme="minorHAnsi" w:cstheme="minorHAnsi"/>
          <w:sz w:val="18"/>
          <w:szCs w:val="18"/>
          <w:lang w:val="es-MX"/>
        </w:rPr>
      </w:pPr>
      <w:r w:rsidRPr="002D7EF8">
        <w:rPr>
          <w:rFonts w:asciiTheme="minorHAnsi" w:hAnsiTheme="minorHAnsi" w:cstheme="minorHAnsi"/>
          <w:b/>
          <w:bCs/>
          <w:sz w:val="18"/>
          <w:szCs w:val="18"/>
          <w:lang w:val="es-MX"/>
        </w:rPr>
        <w:t>mayor de 6 meses</w:t>
      </w:r>
      <w:r w:rsidR="003471E5">
        <w:rPr>
          <w:rFonts w:asciiTheme="minorHAnsi" w:hAnsiTheme="minorHAnsi" w:cstheme="minorHAnsi"/>
          <w:b/>
          <w:bCs/>
          <w:sz w:val="18"/>
          <w:szCs w:val="18"/>
          <w:lang w:val="es-MX"/>
        </w:rPr>
        <w:t xml:space="preserve"> (Escoja una opción)</w:t>
      </w:r>
    </w:p>
    <w:p w14:paraId="51C74332" w14:textId="77777777" w:rsidR="00517D0D" w:rsidRDefault="0058534E" w:rsidP="008D0D14">
      <w:pPr>
        <w:pStyle w:val="ListParagraph"/>
        <w:numPr>
          <w:ilvl w:val="0"/>
          <w:numId w:val="37"/>
        </w:numPr>
        <w:tabs>
          <w:tab w:val="left" w:pos="3330"/>
        </w:tabs>
        <w:rPr>
          <w:rFonts w:asciiTheme="minorHAnsi" w:hAnsiTheme="minorHAnsi" w:cstheme="minorHAnsi"/>
          <w:sz w:val="18"/>
          <w:szCs w:val="18"/>
          <w:lang w:val="es-MX"/>
        </w:rPr>
      </w:pPr>
      <w:r>
        <w:rPr>
          <w:rFonts w:asciiTheme="minorHAnsi" w:hAnsiTheme="minorHAnsi" w:cstheme="minorHAnsi"/>
          <w:sz w:val="18"/>
          <w:szCs w:val="18"/>
          <w:lang w:val="es-MX"/>
        </w:rPr>
        <w:t>NO</w:t>
      </w:r>
      <w:r w:rsidR="003471E5" w:rsidRPr="0058534E">
        <w:rPr>
          <w:rFonts w:asciiTheme="minorHAnsi" w:hAnsiTheme="minorHAnsi" w:cstheme="minorHAnsi"/>
          <w:sz w:val="18"/>
          <w:szCs w:val="18"/>
          <w:lang w:val="es-MX"/>
        </w:rPr>
        <w:t xml:space="preserve"> aceptamos </w:t>
      </w:r>
      <w:r w:rsidR="00514D52" w:rsidRPr="0058534E">
        <w:rPr>
          <w:rFonts w:asciiTheme="minorHAnsi" w:hAnsiTheme="minorHAnsi" w:cstheme="minorHAnsi"/>
          <w:sz w:val="18"/>
          <w:szCs w:val="18"/>
          <w:lang w:val="es-MX"/>
        </w:rPr>
        <w:t xml:space="preserve">la </w:t>
      </w:r>
      <w:r w:rsidR="00514D52" w:rsidRPr="0058534E">
        <w:rPr>
          <w:rFonts w:asciiTheme="minorHAnsi" w:hAnsiTheme="minorHAnsi" w:cstheme="minorHAnsi"/>
          <w:sz w:val="18"/>
          <w:szCs w:val="18"/>
          <w:u w:val="single"/>
          <w:lang w:val="es-MX"/>
        </w:rPr>
        <w:t xml:space="preserve">Exención ITS-SIDS sobre Posición Alterna durante el Sueño </w:t>
      </w:r>
      <w:r w:rsidR="007F1A75" w:rsidRPr="0058534E">
        <w:rPr>
          <w:rFonts w:asciiTheme="minorHAnsi" w:hAnsiTheme="minorHAnsi" w:cstheme="minorHAnsi"/>
          <w:sz w:val="18"/>
          <w:szCs w:val="18"/>
          <w:u w:val="single"/>
          <w:lang w:val="es-MX"/>
        </w:rPr>
        <w:t>Emitida por el Padre</w:t>
      </w:r>
      <w:r w:rsidR="00514D52" w:rsidRPr="0058534E">
        <w:rPr>
          <w:rFonts w:asciiTheme="minorHAnsi" w:hAnsiTheme="minorHAnsi" w:cstheme="minorHAnsi"/>
          <w:sz w:val="18"/>
          <w:szCs w:val="18"/>
          <w:u w:val="single"/>
          <w:lang w:val="es-MX"/>
        </w:rPr>
        <w:t xml:space="preserve">, la </w:t>
      </w:r>
      <w:r w:rsidR="007F1A75" w:rsidRPr="0058534E">
        <w:rPr>
          <w:rFonts w:asciiTheme="minorHAnsi" w:hAnsiTheme="minorHAnsi" w:cstheme="minorHAnsi"/>
          <w:sz w:val="18"/>
          <w:szCs w:val="18"/>
          <w:u w:val="single"/>
          <w:lang w:val="es-MX"/>
        </w:rPr>
        <w:t xml:space="preserve">Madre </w:t>
      </w:r>
      <w:r w:rsidR="00514D52" w:rsidRPr="0058534E">
        <w:rPr>
          <w:rFonts w:asciiTheme="minorHAnsi" w:hAnsiTheme="minorHAnsi" w:cstheme="minorHAnsi"/>
          <w:sz w:val="18"/>
          <w:szCs w:val="18"/>
          <w:u w:val="single"/>
          <w:lang w:val="es-MX"/>
        </w:rPr>
        <w:t xml:space="preserve">o el </w:t>
      </w:r>
      <w:r w:rsidR="007F1A75" w:rsidRPr="0058534E">
        <w:rPr>
          <w:rFonts w:asciiTheme="minorHAnsi" w:hAnsiTheme="minorHAnsi" w:cstheme="minorHAnsi"/>
          <w:sz w:val="18"/>
          <w:szCs w:val="18"/>
          <w:u w:val="single"/>
          <w:lang w:val="es-MX"/>
        </w:rPr>
        <w:t xml:space="preserve">Tutor </w:t>
      </w:r>
      <w:proofErr w:type="gramStart"/>
      <w:r w:rsidR="007F1A75" w:rsidRPr="0058534E">
        <w:rPr>
          <w:rFonts w:asciiTheme="minorHAnsi" w:hAnsiTheme="minorHAnsi" w:cstheme="minorHAnsi"/>
          <w:sz w:val="18"/>
          <w:szCs w:val="18"/>
          <w:u w:val="single"/>
          <w:lang w:val="es-MX"/>
        </w:rPr>
        <w:t>Legal</w:t>
      </w:r>
      <w:r w:rsidR="00514D52" w:rsidRPr="0058534E">
        <w:rPr>
          <w:rFonts w:asciiTheme="minorHAnsi" w:hAnsiTheme="minorHAnsi" w:cstheme="minorHAnsi"/>
          <w:sz w:val="18"/>
          <w:szCs w:val="18"/>
          <w:lang w:val="es-MX"/>
        </w:rPr>
        <w:t>.*</w:t>
      </w:r>
      <w:proofErr w:type="gramEnd"/>
    </w:p>
    <w:p w14:paraId="12CABBA9" w14:textId="766D14E3" w:rsidR="002D7EF8" w:rsidRPr="00517D0D" w:rsidRDefault="0058534E" w:rsidP="008D0D14">
      <w:pPr>
        <w:pStyle w:val="ListParagraph"/>
        <w:numPr>
          <w:ilvl w:val="0"/>
          <w:numId w:val="37"/>
        </w:numPr>
        <w:tabs>
          <w:tab w:val="left" w:pos="3330"/>
        </w:tabs>
        <w:rPr>
          <w:rFonts w:asciiTheme="minorHAnsi" w:hAnsiTheme="minorHAnsi" w:cstheme="minorHAnsi"/>
          <w:sz w:val="18"/>
          <w:szCs w:val="18"/>
          <w:lang w:val="es-MX"/>
        </w:rPr>
      </w:pPr>
      <w:r w:rsidRPr="00517D0D">
        <w:rPr>
          <w:rFonts w:asciiTheme="minorHAnsi" w:hAnsiTheme="minorHAnsi" w:cstheme="minorHAnsi"/>
          <w:sz w:val="18"/>
          <w:szCs w:val="18"/>
          <w:lang w:val="es-MX"/>
        </w:rPr>
        <w:t xml:space="preserve">aceptamos la </w:t>
      </w:r>
      <w:r w:rsidRPr="00517D0D">
        <w:rPr>
          <w:rFonts w:asciiTheme="minorHAnsi" w:hAnsiTheme="minorHAnsi" w:cstheme="minorHAnsi"/>
          <w:sz w:val="18"/>
          <w:szCs w:val="18"/>
          <w:u w:val="single"/>
          <w:lang w:val="es-MX"/>
        </w:rPr>
        <w:t>Exención ITS-SIDS sobre Posición Alterna durante el Sueño Emitida por el Padre, la Madre o el Tutor Legal</w:t>
      </w:r>
    </w:p>
    <w:p w14:paraId="068E0383" w14:textId="77777777" w:rsidR="00514D52" w:rsidRPr="00514D52" w:rsidRDefault="00514D52" w:rsidP="008D0D14">
      <w:pPr>
        <w:ind w:left="288"/>
        <w:rPr>
          <w:rFonts w:asciiTheme="minorHAnsi" w:hAnsiTheme="minorHAnsi" w:cstheme="minorHAnsi"/>
          <w:b/>
          <w:sz w:val="18"/>
          <w:szCs w:val="18"/>
          <w:lang w:val="es-MX"/>
        </w:rPr>
      </w:pPr>
      <w:r w:rsidRPr="00514D52">
        <w:rPr>
          <w:rFonts w:asciiTheme="minorHAnsi" w:hAnsiTheme="minorHAnsi" w:cstheme="minorHAnsi"/>
          <w:sz w:val="18"/>
          <w:szCs w:val="18"/>
          <w:lang w:val="es-MX"/>
        </w:rPr>
        <w:t>Mantenemos la exención en el registro del niño mientras esté matriculado.</w:t>
      </w:r>
    </w:p>
    <w:p w14:paraId="11296626" w14:textId="7B11EF1E" w:rsidR="00514D52" w:rsidRPr="00514D52" w:rsidRDefault="00514D52" w:rsidP="008D0D14">
      <w:pPr>
        <w:pStyle w:val="ListParagraph"/>
        <w:numPr>
          <w:ilvl w:val="0"/>
          <w:numId w:val="13"/>
        </w:numPr>
        <w:ind w:left="288" w:hanging="288"/>
        <w:rPr>
          <w:rFonts w:asciiTheme="minorHAnsi" w:hAnsiTheme="minorHAnsi" w:cstheme="minorHAnsi"/>
          <w:b/>
          <w:sz w:val="18"/>
          <w:szCs w:val="18"/>
          <w:lang w:val="es-MX"/>
        </w:rPr>
      </w:pPr>
      <w:r w:rsidRPr="00514D52">
        <w:rPr>
          <w:rFonts w:asciiTheme="minorHAnsi" w:hAnsiTheme="minorHAnsi" w:cstheme="minorHAnsi"/>
          <w:sz w:val="18"/>
          <w:szCs w:val="18"/>
          <w:lang w:val="es-MX"/>
        </w:rPr>
        <w:t>Ponemos a dormir de espaldas a los bebés incluso después de que son capaces de ponerse de espaldas o boca abajo solos. Luego permitimos que el bebé duerma como quiera.</w:t>
      </w:r>
    </w:p>
    <w:p w14:paraId="7C408410" w14:textId="4387CEAC" w:rsidR="00514D52" w:rsidRPr="00514D52" w:rsidRDefault="00514D52" w:rsidP="002A149C">
      <w:pPr>
        <w:pStyle w:val="ListParagraph"/>
        <w:numPr>
          <w:ilvl w:val="0"/>
          <w:numId w:val="48"/>
        </w:numPr>
        <w:ind w:left="821"/>
        <w:rPr>
          <w:rFonts w:asciiTheme="minorHAnsi" w:hAnsiTheme="minorHAnsi" w:cstheme="minorHAnsi"/>
          <w:sz w:val="18"/>
          <w:szCs w:val="18"/>
          <w:lang w:val="es-MX"/>
        </w:rPr>
      </w:pPr>
      <w:r w:rsidRPr="00514D52">
        <w:rPr>
          <w:rFonts w:asciiTheme="minorHAnsi" w:hAnsiTheme="minorHAnsi" w:cstheme="minorHAnsi"/>
          <w:sz w:val="18"/>
          <w:szCs w:val="18"/>
          <w:lang w:val="es-MX"/>
        </w:rPr>
        <w:t xml:space="preserve">Documentamos el momento en que el bebé aprende a ponerse de espaldas o boca abajo solo, se lo comunicamos a los padres, y ponemos un aviso en el archivo del niño y en la cuna o cerca de la cuna del </w:t>
      </w:r>
      <w:proofErr w:type="gramStart"/>
      <w:r w:rsidRPr="00514D52">
        <w:rPr>
          <w:rFonts w:asciiTheme="minorHAnsi" w:hAnsiTheme="minorHAnsi" w:cstheme="minorHAnsi"/>
          <w:sz w:val="18"/>
          <w:szCs w:val="18"/>
          <w:lang w:val="es-MX"/>
        </w:rPr>
        <w:t>bebé.*</w:t>
      </w:r>
      <w:proofErr w:type="gramEnd"/>
    </w:p>
    <w:p w14:paraId="521745DC" w14:textId="77777777" w:rsidR="00514D52" w:rsidRPr="00514D52" w:rsidRDefault="00514D52" w:rsidP="008D0D14">
      <w:pPr>
        <w:pStyle w:val="ListParagraph"/>
        <w:numPr>
          <w:ilvl w:val="0"/>
          <w:numId w:val="13"/>
        </w:numPr>
        <w:tabs>
          <w:tab w:val="left" w:pos="468"/>
          <w:tab w:val="left" w:pos="469"/>
        </w:tabs>
        <w:ind w:left="288" w:hanging="288"/>
        <w:rPr>
          <w:rFonts w:asciiTheme="minorHAnsi" w:hAnsiTheme="minorHAnsi" w:cstheme="minorHAnsi"/>
          <w:sz w:val="18"/>
          <w:szCs w:val="18"/>
          <w:lang w:val="es-MX"/>
        </w:rPr>
      </w:pPr>
      <w:r w:rsidRPr="00514D52">
        <w:rPr>
          <w:rFonts w:asciiTheme="minorHAnsi" w:hAnsiTheme="minorHAnsi" w:cstheme="minorHAnsi"/>
          <w:sz w:val="18"/>
          <w:szCs w:val="18"/>
          <w:lang w:val="es-MX"/>
        </w:rPr>
        <w:t>Revisamos visualmente a los bebés dormidos cada 15 minutos y registramos lo que vemos en una tabla de sueño. La tabla contiene como mínimo datos de los últimos 30 días.</w:t>
      </w:r>
    </w:p>
    <w:p w14:paraId="61DFE010" w14:textId="77777777" w:rsidR="00514D52" w:rsidRPr="00514D52" w:rsidRDefault="00514D52" w:rsidP="0053088E">
      <w:pPr>
        <w:pStyle w:val="ListParagraph"/>
        <w:numPr>
          <w:ilvl w:val="1"/>
          <w:numId w:val="39"/>
        </w:numPr>
        <w:ind w:left="821"/>
        <w:rPr>
          <w:rFonts w:asciiTheme="minorHAnsi" w:hAnsiTheme="minorHAnsi" w:cstheme="minorHAnsi"/>
          <w:sz w:val="18"/>
          <w:szCs w:val="18"/>
          <w:lang w:val="es-MX"/>
        </w:rPr>
      </w:pPr>
      <w:r w:rsidRPr="00514D52">
        <w:rPr>
          <w:rFonts w:asciiTheme="minorHAnsi" w:hAnsiTheme="minorHAnsi" w:cstheme="minorHAnsi"/>
          <w:sz w:val="18"/>
          <w:szCs w:val="18"/>
          <w:lang w:val="es-MX"/>
        </w:rPr>
        <w:t xml:space="preserve">Revisamos a los bebés de 2 a 4 meses de edad con mayor </w:t>
      </w:r>
      <w:proofErr w:type="gramStart"/>
      <w:r w:rsidRPr="00514D52">
        <w:rPr>
          <w:rFonts w:asciiTheme="minorHAnsi" w:hAnsiTheme="minorHAnsi" w:cstheme="minorHAnsi"/>
          <w:sz w:val="18"/>
          <w:szCs w:val="18"/>
          <w:lang w:val="es-MX"/>
        </w:rPr>
        <w:t>frecuencia.*</w:t>
      </w:r>
      <w:proofErr w:type="gramEnd"/>
    </w:p>
    <w:p w14:paraId="64A3A92A" w14:textId="77777777" w:rsidR="00514D52" w:rsidRPr="00514D52" w:rsidRDefault="00514D52" w:rsidP="008D0D14">
      <w:pPr>
        <w:pStyle w:val="ListParagraph"/>
        <w:numPr>
          <w:ilvl w:val="0"/>
          <w:numId w:val="13"/>
        </w:numPr>
        <w:tabs>
          <w:tab w:val="left" w:pos="469"/>
        </w:tabs>
        <w:ind w:left="288" w:hanging="288"/>
        <w:jc w:val="both"/>
        <w:rPr>
          <w:rFonts w:asciiTheme="minorHAnsi" w:hAnsiTheme="minorHAnsi" w:cstheme="minorHAnsi"/>
          <w:sz w:val="18"/>
          <w:szCs w:val="18"/>
          <w:lang w:val="es-MX"/>
        </w:rPr>
      </w:pPr>
      <w:r w:rsidRPr="00514D52">
        <w:rPr>
          <w:rFonts w:asciiTheme="minorHAnsi" w:hAnsiTheme="minorHAnsi" w:cstheme="minorHAnsi"/>
          <w:sz w:val="18"/>
          <w:szCs w:val="18"/>
          <w:lang w:val="es-MX"/>
        </w:rPr>
        <w:t xml:space="preserve">Mantenemos la temperatura del dormitorio </w:t>
      </w:r>
      <w:r w:rsidR="0018683D">
        <w:rPr>
          <w:rFonts w:asciiTheme="minorHAnsi" w:hAnsiTheme="minorHAnsi" w:cstheme="minorHAnsi"/>
          <w:sz w:val="18"/>
          <w:szCs w:val="18"/>
          <w:lang w:val="es-MX"/>
        </w:rPr>
        <w:t xml:space="preserve">de los bebés </w:t>
      </w:r>
      <w:r w:rsidRPr="00514D52">
        <w:rPr>
          <w:rFonts w:asciiTheme="minorHAnsi" w:hAnsiTheme="minorHAnsi" w:cstheme="minorHAnsi"/>
          <w:sz w:val="18"/>
          <w:szCs w:val="18"/>
          <w:lang w:val="es-MX"/>
        </w:rPr>
        <w:t>entre 68 y 75 °F.</w:t>
      </w:r>
    </w:p>
    <w:p w14:paraId="759DAAEA" w14:textId="77777777" w:rsidR="00514D52" w:rsidRPr="00514D52" w:rsidRDefault="00514D52" w:rsidP="00C74991">
      <w:pPr>
        <w:pStyle w:val="ListParagraph"/>
        <w:numPr>
          <w:ilvl w:val="1"/>
          <w:numId w:val="40"/>
        </w:numPr>
        <w:ind w:left="821"/>
        <w:rPr>
          <w:rFonts w:asciiTheme="minorHAnsi" w:hAnsiTheme="minorHAnsi" w:cstheme="minorHAnsi"/>
          <w:sz w:val="18"/>
          <w:szCs w:val="18"/>
          <w:lang w:val="es-MX"/>
        </w:rPr>
      </w:pPr>
      <w:r w:rsidRPr="00514D52">
        <w:rPr>
          <w:rFonts w:asciiTheme="minorHAnsi" w:hAnsiTheme="minorHAnsi" w:cstheme="minorHAnsi"/>
          <w:sz w:val="18"/>
          <w:szCs w:val="18"/>
          <w:lang w:val="es-MX"/>
        </w:rPr>
        <w:t xml:space="preserve">Para reducir aún más el riesgo de sobrecalentamiento, no vestimos en exceso a los bebés antes de ponerlos a </w:t>
      </w:r>
      <w:proofErr w:type="gramStart"/>
      <w:r w:rsidRPr="00514D52">
        <w:rPr>
          <w:rFonts w:asciiTheme="minorHAnsi" w:hAnsiTheme="minorHAnsi" w:cstheme="minorHAnsi"/>
          <w:sz w:val="18"/>
          <w:szCs w:val="18"/>
          <w:lang w:val="es-MX"/>
        </w:rPr>
        <w:t>dormir.*</w:t>
      </w:r>
      <w:proofErr w:type="gramEnd"/>
    </w:p>
    <w:p w14:paraId="3CB2BA1C" w14:textId="77777777" w:rsidR="00514D52" w:rsidRPr="00514D52" w:rsidRDefault="00514D52" w:rsidP="008D0D14">
      <w:pPr>
        <w:pStyle w:val="ListParagraph"/>
        <w:numPr>
          <w:ilvl w:val="0"/>
          <w:numId w:val="13"/>
        </w:numPr>
        <w:tabs>
          <w:tab w:val="left" w:pos="468"/>
          <w:tab w:val="left" w:pos="469"/>
        </w:tabs>
        <w:ind w:left="288" w:hanging="288"/>
        <w:rPr>
          <w:rFonts w:asciiTheme="minorHAnsi" w:hAnsiTheme="minorHAnsi" w:cstheme="minorHAnsi"/>
          <w:sz w:val="18"/>
          <w:szCs w:val="18"/>
          <w:lang w:val="es-MX"/>
        </w:rPr>
      </w:pPr>
      <w:r w:rsidRPr="00514D52">
        <w:rPr>
          <w:rFonts w:asciiTheme="minorHAnsi" w:hAnsiTheme="minorHAnsi" w:cstheme="minorHAnsi"/>
          <w:sz w:val="18"/>
          <w:szCs w:val="18"/>
          <w:lang w:val="es-MX"/>
        </w:rPr>
        <w:t>Ponemos a los bebés boca abajo durante un cierto período de tiempo supervisado a diario. Nos mantenemos al alcance de los bebés mientras están boca abajo.</w:t>
      </w:r>
    </w:p>
    <w:p w14:paraId="2F9A9B9D" w14:textId="77777777" w:rsidR="00514D52" w:rsidRPr="00514D52" w:rsidRDefault="00514D52" w:rsidP="008D0D14">
      <w:pPr>
        <w:pStyle w:val="ListParagraph"/>
        <w:numPr>
          <w:ilvl w:val="0"/>
          <w:numId w:val="13"/>
        </w:numPr>
        <w:tabs>
          <w:tab w:val="left" w:pos="468"/>
          <w:tab w:val="left" w:pos="469"/>
        </w:tabs>
        <w:ind w:left="288" w:hanging="288"/>
        <w:rPr>
          <w:rFonts w:asciiTheme="minorHAnsi" w:hAnsiTheme="minorHAnsi" w:cstheme="minorHAnsi"/>
          <w:sz w:val="18"/>
          <w:szCs w:val="18"/>
          <w:lang w:val="es-MX"/>
        </w:rPr>
      </w:pPr>
      <w:r w:rsidRPr="00514D52">
        <w:rPr>
          <w:rFonts w:asciiTheme="minorHAnsi" w:hAnsiTheme="minorHAnsi" w:cstheme="minorHAnsi"/>
          <w:sz w:val="18"/>
          <w:szCs w:val="18"/>
          <w:lang w:val="es-MX"/>
        </w:rPr>
        <w:t>Seguimos las Reglas de Cuidado Infantil de Carolina del Norte .0901(j) y .1706(g) con respecto a la lactancia.</w:t>
      </w:r>
    </w:p>
    <w:p w14:paraId="5950AEE6" w14:textId="280A2555" w:rsidR="001C0E2F" w:rsidRDefault="00514D52" w:rsidP="00C74991">
      <w:pPr>
        <w:pStyle w:val="ListParagraph"/>
        <w:numPr>
          <w:ilvl w:val="0"/>
          <w:numId w:val="41"/>
        </w:numPr>
        <w:tabs>
          <w:tab w:val="left" w:pos="5130"/>
        </w:tabs>
        <w:ind w:left="821"/>
        <w:rPr>
          <w:rFonts w:asciiTheme="minorHAnsi" w:hAnsiTheme="minorHAnsi" w:cstheme="minorHAnsi"/>
          <w:sz w:val="18"/>
          <w:szCs w:val="18"/>
          <w:lang w:val="es-MX"/>
        </w:rPr>
      </w:pPr>
      <w:r w:rsidRPr="001C0E2F">
        <w:rPr>
          <w:rFonts w:asciiTheme="minorHAnsi" w:hAnsiTheme="minorHAnsi" w:cstheme="minorHAnsi"/>
          <w:sz w:val="18"/>
          <w:szCs w:val="18"/>
          <w:lang w:val="es-MX"/>
        </w:rPr>
        <w:t xml:space="preserve">Favorecemos la lactancia de las siguientes </w:t>
      </w:r>
      <w:proofErr w:type="gramStart"/>
      <w:r w:rsidRPr="001C0E2F">
        <w:rPr>
          <w:rFonts w:asciiTheme="minorHAnsi" w:hAnsiTheme="minorHAnsi" w:cstheme="minorHAnsi"/>
          <w:sz w:val="18"/>
          <w:szCs w:val="18"/>
          <w:lang w:val="es-MX"/>
        </w:rPr>
        <w:t>maneras:*</w:t>
      </w:r>
      <w:proofErr w:type="gramEnd"/>
      <w:r w:rsidR="001C0E2F" w:rsidRPr="001C0E2F">
        <w:rPr>
          <w:rFonts w:asciiTheme="minorHAnsi" w:hAnsiTheme="minorHAnsi" w:cstheme="minorHAnsi"/>
          <w:sz w:val="18"/>
          <w:szCs w:val="18"/>
          <w:u w:val="single"/>
          <w:lang w:val="es-MX"/>
        </w:rPr>
        <w:tab/>
      </w:r>
    </w:p>
    <w:p w14:paraId="075297BB" w14:textId="77777777" w:rsidR="009574E5" w:rsidRPr="00514D52" w:rsidRDefault="00514D52" w:rsidP="008D0D14">
      <w:pPr>
        <w:pStyle w:val="ListParagraph"/>
        <w:widowControl/>
        <w:tabs>
          <w:tab w:val="left" w:pos="5130"/>
        </w:tabs>
        <w:ind w:left="288" w:firstLine="0"/>
        <w:rPr>
          <w:rFonts w:asciiTheme="minorHAnsi" w:hAnsiTheme="minorHAnsi" w:cstheme="minorHAnsi"/>
          <w:sz w:val="18"/>
          <w:szCs w:val="18"/>
          <w:lang w:val="es-MX"/>
        </w:rPr>
      </w:pPr>
      <w:r w:rsidRPr="00514D52">
        <w:rPr>
          <w:rFonts w:asciiTheme="minorHAnsi" w:hAnsiTheme="minorHAnsi" w:cstheme="minorHAnsi"/>
          <w:sz w:val="18"/>
          <w:szCs w:val="18"/>
          <w:u w:val="single"/>
          <w:lang w:val="es-MX"/>
        </w:rPr>
        <w:tab/>
      </w:r>
    </w:p>
    <w:p w14:paraId="59751D29" w14:textId="77777777" w:rsidR="00517D0D" w:rsidRDefault="00F27E66" w:rsidP="008D0D14">
      <w:pPr>
        <w:pStyle w:val="Heading1"/>
        <w:widowControl/>
        <w:spacing w:before="0"/>
        <w:ind w:left="0"/>
        <w:rPr>
          <w:rFonts w:asciiTheme="minorHAnsi" w:hAnsiTheme="minorHAnsi" w:cstheme="minorHAnsi"/>
          <w:b w:val="0"/>
          <w:sz w:val="18"/>
          <w:szCs w:val="18"/>
          <w:lang w:val="es-MX"/>
        </w:rPr>
      </w:pPr>
      <w:r w:rsidRPr="00514D52">
        <w:rPr>
          <w:rFonts w:asciiTheme="minorHAnsi" w:hAnsiTheme="minorHAnsi" w:cstheme="minorHAnsi"/>
          <w:b w:val="0"/>
          <w:sz w:val="18"/>
          <w:szCs w:val="18"/>
          <w:lang w:val="es-MX"/>
        </w:rPr>
        <w:br w:type="column"/>
      </w:r>
    </w:p>
    <w:p w14:paraId="0693A32D" w14:textId="0ACC44B9" w:rsidR="00E923D3" w:rsidRPr="00514D52" w:rsidRDefault="00514D52" w:rsidP="008D0D14">
      <w:pPr>
        <w:pStyle w:val="Heading1"/>
        <w:widowControl/>
        <w:spacing w:before="0"/>
        <w:ind w:left="0"/>
        <w:rPr>
          <w:rFonts w:asciiTheme="minorHAnsi" w:hAnsiTheme="minorHAnsi" w:cstheme="minorHAnsi"/>
          <w:sz w:val="18"/>
          <w:szCs w:val="18"/>
          <w:lang w:val="es-MX"/>
        </w:rPr>
      </w:pPr>
      <w:r w:rsidRPr="00514D52">
        <w:rPr>
          <w:rFonts w:asciiTheme="minorHAnsi" w:hAnsiTheme="minorHAnsi" w:cstheme="minorHAnsi"/>
          <w:color w:val="CC0066"/>
          <w:sz w:val="18"/>
          <w:szCs w:val="18"/>
          <w:lang w:val="es-MX"/>
        </w:rPr>
        <w:t>Seguridad del dormitorio</w:t>
      </w:r>
    </w:p>
    <w:p w14:paraId="68E79856" w14:textId="0AC943ED" w:rsidR="00514D52" w:rsidRPr="00514D52" w:rsidRDefault="00514D52" w:rsidP="008D0D14">
      <w:pPr>
        <w:pStyle w:val="ListParagraph"/>
        <w:numPr>
          <w:ilvl w:val="0"/>
          <w:numId w:val="13"/>
        </w:numPr>
        <w:ind w:left="288" w:hanging="288"/>
        <w:rPr>
          <w:rFonts w:asciiTheme="minorHAnsi" w:hAnsiTheme="minorHAnsi" w:cstheme="minorHAnsi"/>
          <w:sz w:val="18"/>
          <w:szCs w:val="18"/>
          <w:lang w:val="es-MX"/>
        </w:rPr>
      </w:pPr>
      <w:r w:rsidRPr="00514D52">
        <w:rPr>
          <w:rFonts w:asciiTheme="minorHAnsi" w:hAnsiTheme="minorHAnsi" w:cstheme="minorHAnsi"/>
          <w:sz w:val="18"/>
          <w:szCs w:val="18"/>
          <w:lang w:val="es-MX"/>
        </w:rPr>
        <w:t>Los bebés duermen en cunas u otros espacios para dormir aprobados por la Comisión de Seguridad de Productos del Consumidor (Consumer Product Safety Commission, CPSC). Cada bebé tiene su propia cuna o espacio para dormir.</w:t>
      </w:r>
    </w:p>
    <w:p w14:paraId="17CC14C7" w14:textId="77777777" w:rsidR="00514D52" w:rsidRPr="00514D52" w:rsidRDefault="00514D52" w:rsidP="008D0D14">
      <w:pPr>
        <w:pStyle w:val="ListParagraph"/>
        <w:numPr>
          <w:ilvl w:val="0"/>
          <w:numId w:val="13"/>
        </w:numPr>
        <w:ind w:left="288" w:hanging="288"/>
        <w:rPr>
          <w:rFonts w:asciiTheme="minorHAnsi" w:hAnsiTheme="minorHAnsi" w:cstheme="minorHAnsi"/>
          <w:b/>
          <w:sz w:val="18"/>
          <w:szCs w:val="18"/>
          <w:lang w:val="es-MX"/>
        </w:rPr>
      </w:pPr>
      <w:r w:rsidRPr="00514D52">
        <w:rPr>
          <w:rFonts w:asciiTheme="minorHAnsi" w:hAnsiTheme="minorHAnsi" w:cstheme="minorHAnsi"/>
          <w:sz w:val="18"/>
          <w:szCs w:val="18"/>
          <w:lang w:val="es-MX"/>
        </w:rPr>
        <w:t xml:space="preserve">No permitimos el uso de chupetes con accesorios. </w:t>
      </w:r>
    </w:p>
    <w:p w14:paraId="0B45E199" w14:textId="77777777" w:rsidR="00514D52" w:rsidRPr="00514D52" w:rsidRDefault="00514D52" w:rsidP="008D0D14">
      <w:pPr>
        <w:pStyle w:val="ListParagraph"/>
        <w:numPr>
          <w:ilvl w:val="0"/>
          <w:numId w:val="13"/>
        </w:numPr>
        <w:tabs>
          <w:tab w:val="left" w:pos="469"/>
        </w:tabs>
        <w:ind w:left="288" w:hanging="288"/>
        <w:rPr>
          <w:rFonts w:asciiTheme="minorHAnsi" w:hAnsiTheme="minorHAnsi" w:cstheme="minorHAnsi"/>
          <w:bCs/>
          <w:sz w:val="18"/>
          <w:szCs w:val="18"/>
          <w:lang w:val="es-MX"/>
        </w:rPr>
      </w:pPr>
      <w:r w:rsidRPr="00514D52">
        <w:rPr>
          <w:rFonts w:asciiTheme="minorHAnsi" w:hAnsiTheme="minorHAnsi" w:cstheme="minorHAnsi"/>
          <w:bCs/>
          <w:sz w:val="18"/>
          <w:szCs w:val="18"/>
          <w:lang w:val="es-MX"/>
        </w:rPr>
        <w:t>Prácticas de seguridad del chupete:</w:t>
      </w:r>
    </w:p>
    <w:p w14:paraId="12EC731E" w14:textId="528A36CD" w:rsidR="00514D52" w:rsidRPr="00514D52" w:rsidRDefault="00514D52" w:rsidP="0095409D">
      <w:pPr>
        <w:pStyle w:val="ListParagraph"/>
        <w:numPr>
          <w:ilvl w:val="0"/>
          <w:numId w:val="42"/>
        </w:numPr>
        <w:ind w:left="835" w:right="-216"/>
        <w:rPr>
          <w:rFonts w:asciiTheme="minorHAnsi" w:hAnsiTheme="minorHAnsi" w:cstheme="minorHAnsi"/>
          <w:sz w:val="18"/>
          <w:szCs w:val="18"/>
          <w:lang w:val="es-MX"/>
        </w:rPr>
      </w:pPr>
      <w:r w:rsidRPr="00514D52">
        <w:rPr>
          <w:rFonts w:asciiTheme="minorHAnsi" w:hAnsiTheme="minorHAnsi" w:cstheme="minorHAnsi"/>
          <w:sz w:val="18"/>
          <w:szCs w:val="18"/>
          <w:lang w:val="es-MX"/>
        </w:rPr>
        <w:t xml:space="preserve">No volvemos a ponerle </w:t>
      </w:r>
      <w:r w:rsidR="0018683D">
        <w:rPr>
          <w:rFonts w:asciiTheme="minorHAnsi" w:hAnsiTheme="minorHAnsi" w:cstheme="minorHAnsi"/>
          <w:sz w:val="18"/>
          <w:szCs w:val="18"/>
          <w:lang w:val="es-MX"/>
        </w:rPr>
        <w:t xml:space="preserve">chupete al </w:t>
      </w:r>
      <w:r w:rsidRPr="00514D52">
        <w:rPr>
          <w:rFonts w:asciiTheme="minorHAnsi" w:hAnsiTheme="minorHAnsi" w:cstheme="minorHAnsi"/>
          <w:sz w:val="18"/>
          <w:szCs w:val="18"/>
          <w:lang w:val="es-MX"/>
        </w:rPr>
        <w:t xml:space="preserve">bebé si se le sale de la </w:t>
      </w:r>
      <w:proofErr w:type="gramStart"/>
      <w:r w:rsidRPr="00514D52">
        <w:rPr>
          <w:rFonts w:asciiTheme="minorHAnsi" w:hAnsiTheme="minorHAnsi" w:cstheme="minorHAnsi"/>
          <w:sz w:val="18"/>
          <w:szCs w:val="18"/>
          <w:lang w:val="es-MX"/>
        </w:rPr>
        <w:t>boca.*</w:t>
      </w:r>
      <w:proofErr w:type="gramEnd"/>
    </w:p>
    <w:p w14:paraId="1408F2C9" w14:textId="6ABA0EDE" w:rsidR="00514D52" w:rsidRPr="00514D52" w:rsidRDefault="00514D52" w:rsidP="0095409D">
      <w:pPr>
        <w:pStyle w:val="ListParagraph"/>
        <w:numPr>
          <w:ilvl w:val="0"/>
          <w:numId w:val="42"/>
        </w:numPr>
        <w:ind w:left="835" w:right="-216"/>
        <w:rPr>
          <w:rFonts w:asciiTheme="minorHAnsi" w:hAnsiTheme="minorHAnsi" w:cstheme="minorHAnsi"/>
          <w:sz w:val="18"/>
          <w:szCs w:val="18"/>
          <w:lang w:val="es-MX"/>
        </w:rPr>
      </w:pPr>
      <w:r w:rsidRPr="00514D52">
        <w:rPr>
          <w:rFonts w:asciiTheme="minorHAnsi" w:hAnsiTheme="minorHAnsi" w:cstheme="minorHAnsi"/>
          <w:sz w:val="18"/>
          <w:szCs w:val="18"/>
          <w:lang w:val="es-MX"/>
        </w:rPr>
        <w:t xml:space="preserve">Quitamos el chupete de la cuna si al bebé se le sale de la </w:t>
      </w:r>
      <w:proofErr w:type="gramStart"/>
      <w:r w:rsidRPr="00514D52">
        <w:rPr>
          <w:rFonts w:asciiTheme="minorHAnsi" w:hAnsiTheme="minorHAnsi" w:cstheme="minorHAnsi"/>
          <w:sz w:val="18"/>
          <w:szCs w:val="18"/>
          <w:lang w:val="es-MX"/>
        </w:rPr>
        <w:t>boca.*</w:t>
      </w:r>
      <w:proofErr w:type="gramEnd"/>
    </w:p>
    <w:p w14:paraId="3656B4EE" w14:textId="6461D770" w:rsidR="00514D52" w:rsidRPr="00514D52" w:rsidRDefault="00514D52" w:rsidP="008D0D14">
      <w:pPr>
        <w:pStyle w:val="ListParagraph"/>
        <w:numPr>
          <w:ilvl w:val="0"/>
          <w:numId w:val="13"/>
        </w:numPr>
        <w:tabs>
          <w:tab w:val="left" w:pos="470"/>
        </w:tabs>
        <w:ind w:left="288" w:hanging="288"/>
        <w:rPr>
          <w:rFonts w:asciiTheme="minorHAnsi" w:hAnsiTheme="minorHAnsi" w:cstheme="minorHAnsi"/>
          <w:sz w:val="18"/>
          <w:szCs w:val="18"/>
          <w:lang w:val="es-MX"/>
        </w:rPr>
      </w:pPr>
      <w:r w:rsidRPr="00514D52">
        <w:rPr>
          <w:rFonts w:asciiTheme="minorHAnsi" w:hAnsiTheme="minorHAnsi" w:cstheme="minorHAnsi"/>
          <w:sz w:val="18"/>
          <w:szCs w:val="18"/>
          <w:lang w:val="es-MX"/>
        </w:rPr>
        <w:t>No permitimos que se envuelva a los bebés.</w:t>
      </w:r>
    </w:p>
    <w:p w14:paraId="3767D2DF" w14:textId="77777777" w:rsidR="00514D52" w:rsidRPr="00514D52" w:rsidRDefault="00514D52" w:rsidP="008D0D14">
      <w:pPr>
        <w:pStyle w:val="ListParagraph"/>
        <w:numPr>
          <w:ilvl w:val="7"/>
          <w:numId w:val="43"/>
        </w:numPr>
        <w:tabs>
          <w:tab w:val="left" w:pos="469"/>
        </w:tabs>
        <w:rPr>
          <w:rFonts w:asciiTheme="minorHAnsi" w:hAnsiTheme="minorHAnsi" w:cstheme="minorHAnsi"/>
          <w:sz w:val="18"/>
          <w:szCs w:val="18"/>
          <w:lang w:val="es-MX"/>
        </w:rPr>
      </w:pPr>
      <w:r w:rsidRPr="00514D52">
        <w:rPr>
          <w:rFonts w:asciiTheme="minorHAnsi" w:hAnsiTheme="minorHAnsi" w:cstheme="minorHAnsi"/>
          <w:sz w:val="18"/>
          <w:szCs w:val="18"/>
          <w:lang w:val="es-MX"/>
        </w:rPr>
        <w:t xml:space="preserve">No permitimos prendas de ropa que restringen el </w:t>
      </w:r>
      <w:proofErr w:type="gramStart"/>
      <w:r w:rsidRPr="00514D52">
        <w:rPr>
          <w:rFonts w:asciiTheme="minorHAnsi" w:hAnsiTheme="minorHAnsi" w:cstheme="minorHAnsi"/>
          <w:sz w:val="18"/>
          <w:szCs w:val="18"/>
          <w:lang w:val="es-MX"/>
        </w:rPr>
        <w:t>movimiento.*</w:t>
      </w:r>
      <w:proofErr w:type="gramEnd"/>
    </w:p>
    <w:p w14:paraId="251188A2" w14:textId="555E6604" w:rsidR="00514D52" w:rsidRPr="00514D52" w:rsidRDefault="00514D52" w:rsidP="008D0D14">
      <w:pPr>
        <w:pStyle w:val="ListParagraph"/>
        <w:numPr>
          <w:ilvl w:val="0"/>
          <w:numId w:val="13"/>
        </w:numPr>
        <w:tabs>
          <w:tab w:val="left" w:pos="469"/>
        </w:tabs>
        <w:ind w:left="288" w:hanging="288"/>
        <w:rPr>
          <w:rFonts w:asciiTheme="minorHAnsi" w:hAnsiTheme="minorHAnsi" w:cstheme="minorHAnsi"/>
          <w:sz w:val="18"/>
          <w:szCs w:val="18"/>
          <w:lang w:val="es-MX"/>
        </w:rPr>
      </w:pPr>
      <w:r w:rsidRPr="00514D52">
        <w:rPr>
          <w:rFonts w:asciiTheme="minorHAnsi" w:hAnsiTheme="minorHAnsi" w:cstheme="minorHAnsi"/>
          <w:sz w:val="18"/>
          <w:szCs w:val="18"/>
          <w:lang w:val="es-MX"/>
        </w:rPr>
        <w:t>No les cubrimos la cabeza a los bebés con mantas o ropa de cama.</w:t>
      </w:r>
    </w:p>
    <w:p w14:paraId="2CB37D9A" w14:textId="48391406" w:rsidR="00514D52" w:rsidRDefault="00514D52" w:rsidP="008D0D14">
      <w:pPr>
        <w:pStyle w:val="ListParagraph"/>
        <w:numPr>
          <w:ilvl w:val="0"/>
          <w:numId w:val="13"/>
        </w:numPr>
        <w:tabs>
          <w:tab w:val="left" w:pos="469"/>
        </w:tabs>
        <w:ind w:left="288" w:hanging="288"/>
        <w:rPr>
          <w:rFonts w:asciiTheme="minorHAnsi" w:hAnsiTheme="minorHAnsi" w:cstheme="minorHAnsi"/>
          <w:sz w:val="18"/>
          <w:szCs w:val="18"/>
          <w:lang w:val="es-MX"/>
        </w:rPr>
      </w:pPr>
      <w:r w:rsidRPr="00514D52">
        <w:rPr>
          <w:rFonts w:asciiTheme="minorHAnsi" w:hAnsiTheme="minorHAnsi" w:cstheme="minorHAnsi"/>
          <w:sz w:val="18"/>
          <w:szCs w:val="18"/>
          <w:lang w:val="es-MX"/>
        </w:rPr>
        <w:t>Excepto el chupete, no permitimos que haya ningún objeto</w:t>
      </w:r>
      <w:r w:rsidR="0018683D">
        <w:rPr>
          <w:rFonts w:asciiTheme="minorHAnsi" w:hAnsiTheme="minorHAnsi" w:cstheme="minorHAnsi"/>
          <w:sz w:val="18"/>
          <w:szCs w:val="18"/>
          <w:lang w:val="es-MX"/>
        </w:rPr>
        <w:br/>
      </w:r>
      <w:r w:rsidRPr="00514D52">
        <w:rPr>
          <w:rFonts w:asciiTheme="minorHAnsi" w:hAnsiTheme="minorHAnsi" w:cstheme="minorHAnsi"/>
          <w:sz w:val="18"/>
          <w:szCs w:val="18"/>
          <w:lang w:val="es-MX"/>
        </w:rPr>
        <w:t>–almohadas, mantas, juguetes, etc.– en la cuna o el espacio para dormir.</w:t>
      </w:r>
    </w:p>
    <w:p w14:paraId="694E9796" w14:textId="430820D1" w:rsidR="00A669BC" w:rsidRPr="00AD4D22" w:rsidRDefault="00A669BC" w:rsidP="008D0D14">
      <w:pPr>
        <w:pStyle w:val="ListParagraph"/>
        <w:numPr>
          <w:ilvl w:val="1"/>
          <w:numId w:val="44"/>
        </w:numPr>
        <w:tabs>
          <w:tab w:val="left" w:pos="576"/>
        </w:tabs>
        <w:rPr>
          <w:sz w:val="18"/>
          <w:szCs w:val="18"/>
          <w:lang w:val="es-VE" w:bidi="ar-SA"/>
        </w:rPr>
      </w:pPr>
      <w:r w:rsidRPr="00AD4D22">
        <w:rPr>
          <w:spacing w:val="-2"/>
          <w:sz w:val="18"/>
          <w:szCs w:val="18"/>
          <w:lang w:val="es-VE"/>
        </w:rPr>
        <w:t xml:space="preserve">No permitimos cobijas ni ropa con peso en la </w:t>
      </w:r>
      <w:proofErr w:type="gramStart"/>
      <w:r w:rsidRPr="00AD4D22">
        <w:rPr>
          <w:spacing w:val="-2"/>
          <w:sz w:val="18"/>
          <w:szCs w:val="18"/>
          <w:lang w:val="es-VE"/>
        </w:rPr>
        <w:t>cuna.*</w:t>
      </w:r>
      <w:proofErr w:type="gramEnd"/>
    </w:p>
    <w:p w14:paraId="7CE6531C" w14:textId="5A36A218" w:rsidR="00514D52" w:rsidRPr="00514D52" w:rsidRDefault="00514D52" w:rsidP="0010045E">
      <w:pPr>
        <w:pStyle w:val="ListParagraph"/>
        <w:numPr>
          <w:ilvl w:val="0"/>
          <w:numId w:val="13"/>
        </w:numPr>
        <w:tabs>
          <w:tab w:val="left" w:pos="469"/>
        </w:tabs>
        <w:ind w:left="360"/>
        <w:rPr>
          <w:rFonts w:asciiTheme="minorHAnsi" w:hAnsiTheme="minorHAnsi" w:cstheme="minorHAnsi"/>
          <w:sz w:val="18"/>
          <w:szCs w:val="18"/>
          <w:lang w:val="es-MX"/>
        </w:rPr>
      </w:pPr>
      <w:r w:rsidRPr="00514D52">
        <w:rPr>
          <w:rFonts w:asciiTheme="minorHAnsi" w:hAnsiTheme="minorHAnsi" w:cstheme="minorHAnsi"/>
          <w:sz w:val="18"/>
          <w:szCs w:val="18"/>
          <w:lang w:val="es-MX"/>
        </w:rPr>
        <w:t>Los bebés no se dejan ni se ponen a dormir en asientos de seguridad, carriolas, columpios o portabebés.</w:t>
      </w:r>
    </w:p>
    <w:p w14:paraId="2B0F5508" w14:textId="50079C97" w:rsidR="00514D52" w:rsidRPr="00514D52" w:rsidRDefault="00514D52" w:rsidP="0010045E">
      <w:pPr>
        <w:pStyle w:val="ListParagraph"/>
        <w:numPr>
          <w:ilvl w:val="0"/>
          <w:numId w:val="13"/>
        </w:numPr>
        <w:tabs>
          <w:tab w:val="left" w:pos="469"/>
        </w:tabs>
        <w:ind w:left="360"/>
        <w:rPr>
          <w:rFonts w:asciiTheme="minorHAnsi" w:hAnsiTheme="minorHAnsi" w:cstheme="minorHAnsi"/>
          <w:sz w:val="18"/>
          <w:szCs w:val="18"/>
          <w:lang w:val="es-MX"/>
        </w:rPr>
      </w:pPr>
      <w:r w:rsidRPr="00514D52">
        <w:rPr>
          <w:rFonts w:asciiTheme="minorHAnsi" w:hAnsiTheme="minorHAnsi" w:cstheme="minorHAnsi"/>
          <w:sz w:val="18"/>
          <w:szCs w:val="18"/>
          <w:lang w:val="es-MX"/>
        </w:rPr>
        <w:t>Les damos a todos los padres y tutores legales de bebés una copia escrita de estas normas antes de la matriculación. Estudiamos las normas con ellos y les pedimos que las firmen.</w:t>
      </w:r>
    </w:p>
    <w:p w14:paraId="063DD120" w14:textId="19C0D298" w:rsidR="00514D52" w:rsidRPr="00514D52" w:rsidRDefault="00514D52" w:rsidP="00CD683A">
      <w:pPr>
        <w:pStyle w:val="ListParagraph"/>
        <w:numPr>
          <w:ilvl w:val="1"/>
          <w:numId w:val="45"/>
        </w:numPr>
        <w:ind w:left="835"/>
        <w:rPr>
          <w:rFonts w:asciiTheme="minorHAnsi" w:hAnsiTheme="minorHAnsi" w:cstheme="minorHAnsi"/>
          <w:sz w:val="18"/>
          <w:szCs w:val="18"/>
          <w:lang w:val="es-MX"/>
        </w:rPr>
      </w:pPr>
      <w:r w:rsidRPr="00514D52">
        <w:rPr>
          <w:rFonts w:asciiTheme="minorHAnsi" w:hAnsiTheme="minorHAnsi" w:cstheme="minorHAnsi"/>
          <w:sz w:val="18"/>
          <w:szCs w:val="18"/>
          <w:lang w:val="es-MX"/>
        </w:rPr>
        <w:t xml:space="preserve">Animamos a los familiares a seguir las mismas prácticas de seguridad del sueño en la casa para facilitar la transición de los bebés al establecimiento de cuidado </w:t>
      </w:r>
      <w:proofErr w:type="gramStart"/>
      <w:r w:rsidRPr="00514D52">
        <w:rPr>
          <w:rFonts w:asciiTheme="minorHAnsi" w:hAnsiTheme="minorHAnsi" w:cstheme="minorHAnsi"/>
          <w:sz w:val="18"/>
          <w:szCs w:val="18"/>
          <w:lang w:val="es-MX"/>
        </w:rPr>
        <w:t>infantil.*</w:t>
      </w:r>
      <w:proofErr w:type="gramEnd"/>
    </w:p>
    <w:p w14:paraId="0C8C7B77" w14:textId="77777777" w:rsidR="00514D52" w:rsidRPr="00514D52" w:rsidRDefault="00514D52" w:rsidP="0010045E">
      <w:pPr>
        <w:pStyle w:val="ListParagraph"/>
        <w:numPr>
          <w:ilvl w:val="0"/>
          <w:numId w:val="13"/>
        </w:numPr>
        <w:tabs>
          <w:tab w:val="left" w:pos="469"/>
        </w:tabs>
        <w:ind w:left="360"/>
        <w:rPr>
          <w:rFonts w:asciiTheme="minorHAnsi" w:hAnsiTheme="minorHAnsi" w:cstheme="minorHAnsi"/>
          <w:sz w:val="18"/>
          <w:szCs w:val="18"/>
          <w:lang w:val="es-MX"/>
        </w:rPr>
      </w:pPr>
      <w:r w:rsidRPr="00514D52">
        <w:rPr>
          <w:rFonts w:asciiTheme="minorHAnsi" w:hAnsiTheme="minorHAnsi" w:cstheme="minorHAnsi"/>
          <w:sz w:val="18"/>
          <w:szCs w:val="18"/>
          <w:lang w:val="es-MX"/>
        </w:rPr>
        <w:t xml:space="preserve">Carteles y normas: </w:t>
      </w:r>
    </w:p>
    <w:p w14:paraId="0FD4286D" w14:textId="77777777" w:rsidR="00517D0D" w:rsidRDefault="00514D52" w:rsidP="0053088E">
      <w:pPr>
        <w:pStyle w:val="ListParagraph"/>
        <w:numPr>
          <w:ilvl w:val="0"/>
          <w:numId w:val="34"/>
        </w:numPr>
        <w:tabs>
          <w:tab w:val="left" w:pos="469"/>
        </w:tabs>
        <w:ind w:left="835"/>
        <w:rPr>
          <w:rFonts w:asciiTheme="minorHAnsi" w:hAnsiTheme="minorHAnsi" w:cstheme="minorHAnsi"/>
          <w:bCs/>
          <w:sz w:val="18"/>
          <w:szCs w:val="18"/>
          <w:lang w:val="es-MX"/>
        </w:rPr>
      </w:pPr>
      <w:r w:rsidRPr="00517D0D">
        <w:rPr>
          <w:rFonts w:asciiTheme="minorHAnsi" w:hAnsiTheme="minorHAnsi" w:cstheme="minorHAnsi"/>
          <w:b/>
          <w:bCs/>
          <w:sz w:val="18"/>
          <w:szCs w:val="18"/>
          <w:lang w:val="es-MX"/>
        </w:rPr>
        <w:t xml:space="preserve">Hogares de cuidado infantil en familia: </w:t>
      </w:r>
      <w:r w:rsidRPr="00517D0D">
        <w:rPr>
          <w:rFonts w:asciiTheme="minorHAnsi" w:hAnsiTheme="minorHAnsi" w:cstheme="minorHAnsi"/>
          <w:bCs/>
          <w:sz w:val="18"/>
          <w:szCs w:val="18"/>
          <w:lang w:val="es-MX"/>
        </w:rPr>
        <w:t xml:space="preserve">Hay una copia de estas normas y un cartel de prácticas de seguridad del sueño </w:t>
      </w:r>
      <w:r w:rsidR="0018683D" w:rsidRPr="00517D0D">
        <w:rPr>
          <w:rFonts w:asciiTheme="minorHAnsi" w:hAnsiTheme="minorHAnsi" w:cstheme="minorHAnsi"/>
          <w:sz w:val="18"/>
          <w:szCs w:val="18"/>
          <w:lang w:val="es-MX"/>
        </w:rPr>
        <w:t xml:space="preserve">en un lugar </w:t>
      </w:r>
      <w:r w:rsidR="0018683D" w:rsidRPr="00517D0D">
        <w:rPr>
          <w:rFonts w:asciiTheme="minorHAnsi" w:hAnsiTheme="minorHAnsi" w:cstheme="minorHAnsi"/>
          <w:bCs/>
          <w:sz w:val="18"/>
          <w:szCs w:val="18"/>
          <w:lang w:val="es-MX"/>
        </w:rPr>
        <w:t xml:space="preserve">del dormitorio infantil </w:t>
      </w:r>
      <w:r w:rsidR="0018683D" w:rsidRPr="00517D0D">
        <w:rPr>
          <w:rFonts w:asciiTheme="minorHAnsi" w:hAnsiTheme="minorHAnsi" w:cstheme="minorHAnsi"/>
          <w:sz w:val="18"/>
          <w:szCs w:val="18"/>
          <w:lang w:val="es-MX"/>
        </w:rPr>
        <w:t>en que se pueden leer fácilmente</w:t>
      </w:r>
      <w:r w:rsidRPr="00517D0D">
        <w:rPr>
          <w:rFonts w:asciiTheme="minorHAnsi" w:hAnsiTheme="minorHAnsi" w:cstheme="minorHAnsi"/>
          <w:bCs/>
          <w:sz w:val="18"/>
          <w:szCs w:val="18"/>
          <w:lang w:val="es-MX"/>
        </w:rPr>
        <w:t>.</w:t>
      </w:r>
    </w:p>
    <w:p w14:paraId="4685EF6F" w14:textId="77777777" w:rsidR="00517D0D" w:rsidRPr="00517D0D" w:rsidRDefault="00514D52" w:rsidP="008D0D14">
      <w:pPr>
        <w:pStyle w:val="ListParagraph"/>
        <w:numPr>
          <w:ilvl w:val="0"/>
          <w:numId w:val="34"/>
        </w:numPr>
        <w:tabs>
          <w:tab w:val="left" w:pos="469"/>
        </w:tabs>
        <w:ind w:left="835"/>
        <w:rPr>
          <w:rFonts w:asciiTheme="minorHAnsi" w:hAnsiTheme="minorHAnsi" w:cstheme="minorHAnsi"/>
          <w:bCs/>
          <w:sz w:val="18"/>
          <w:szCs w:val="18"/>
          <w:lang w:val="es-MX"/>
        </w:rPr>
      </w:pPr>
      <w:r w:rsidRPr="00517D0D">
        <w:rPr>
          <w:rFonts w:asciiTheme="minorHAnsi" w:hAnsiTheme="minorHAnsi" w:cstheme="minorHAnsi"/>
          <w:b/>
          <w:bCs/>
          <w:sz w:val="18"/>
          <w:szCs w:val="18"/>
          <w:lang w:val="es-MX"/>
        </w:rPr>
        <w:t>Establecimientos de cuidado infantil:</w:t>
      </w:r>
      <w:r w:rsidRPr="00517D0D">
        <w:rPr>
          <w:rFonts w:asciiTheme="minorHAnsi" w:hAnsiTheme="minorHAnsi" w:cstheme="minorHAnsi"/>
          <w:bCs/>
          <w:sz w:val="18"/>
          <w:szCs w:val="18"/>
          <w:lang w:val="es-MX"/>
        </w:rPr>
        <w:t xml:space="preserve"> Hay una copia de estas normas </w:t>
      </w:r>
      <w:r w:rsidR="0018683D" w:rsidRPr="00517D0D">
        <w:rPr>
          <w:rFonts w:asciiTheme="minorHAnsi" w:hAnsiTheme="minorHAnsi" w:cstheme="minorHAnsi"/>
          <w:bCs/>
          <w:sz w:val="18"/>
          <w:szCs w:val="18"/>
          <w:lang w:val="es-MX"/>
        </w:rPr>
        <w:t>en un lugar del dormitorio infantil en que se pueden leer fácilmente</w:t>
      </w:r>
      <w:r w:rsidRPr="00517D0D">
        <w:rPr>
          <w:rFonts w:asciiTheme="minorHAnsi" w:hAnsiTheme="minorHAnsi" w:cstheme="minorHAnsi"/>
          <w:sz w:val="18"/>
          <w:szCs w:val="18"/>
          <w:lang w:val="es-MX"/>
        </w:rPr>
        <w:t>.</w:t>
      </w:r>
    </w:p>
    <w:p w14:paraId="3EE9E1AD" w14:textId="1A8A4BAD" w:rsidR="00514D52" w:rsidRPr="00517D0D" w:rsidRDefault="00514D52" w:rsidP="00C74991">
      <w:pPr>
        <w:pStyle w:val="ListParagraph"/>
        <w:numPr>
          <w:ilvl w:val="0"/>
          <w:numId w:val="46"/>
        </w:numPr>
        <w:tabs>
          <w:tab w:val="left" w:pos="469"/>
        </w:tabs>
        <w:ind w:left="1181"/>
        <w:rPr>
          <w:rFonts w:asciiTheme="minorHAnsi" w:hAnsiTheme="minorHAnsi" w:cstheme="minorHAnsi"/>
          <w:bCs/>
          <w:sz w:val="18"/>
          <w:szCs w:val="18"/>
          <w:lang w:val="es-MX"/>
        </w:rPr>
      </w:pPr>
      <w:r w:rsidRPr="00517D0D">
        <w:rPr>
          <w:rFonts w:asciiTheme="minorHAnsi" w:hAnsiTheme="minorHAnsi" w:cstheme="minorHAnsi"/>
          <w:sz w:val="18"/>
          <w:szCs w:val="18"/>
          <w:lang w:val="es-MX"/>
        </w:rPr>
        <w:t xml:space="preserve">También hay un cartel de prácticas de seguridad del sueño </w:t>
      </w:r>
      <w:r w:rsidR="0018683D" w:rsidRPr="00517D0D">
        <w:rPr>
          <w:rFonts w:asciiTheme="minorHAnsi" w:hAnsiTheme="minorHAnsi" w:cstheme="minorHAnsi"/>
          <w:bCs/>
          <w:sz w:val="18"/>
          <w:szCs w:val="18"/>
          <w:lang w:val="es-MX"/>
        </w:rPr>
        <w:t xml:space="preserve">en un lugar del dormitorio infantil en que se puede leer </w:t>
      </w:r>
      <w:proofErr w:type="gramStart"/>
      <w:r w:rsidR="0018683D" w:rsidRPr="00517D0D">
        <w:rPr>
          <w:rFonts w:asciiTheme="minorHAnsi" w:hAnsiTheme="minorHAnsi" w:cstheme="minorHAnsi"/>
          <w:bCs/>
          <w:sz w:val="18"/>
          <w:szCs w:val="18"/>
          <w:lang w:val="es-MX"/>
        </w:rPr>
        <w:t>fácilmente</w:t>
      </w:r>
      <w:r w:rsidRPr="00517D0D">
        <w:rPr>
          <w:rFonts w:asciiTheme="minorHAnsi" w:hAnsiTheme="minorHAnsi" w:cstheme="minorHAnsi"/>
          <w:sz w:val="18"/>
          <w:szCs w:val="18"/>
          <w:lang w:val="es-MX"/>
        </w:rPr>
        <w:t>.*</w:t>
      </w:r>
      <w:proofErr w:type="gramEnd"/>
    </w:p>
    <w:p w14:paraId="2D837C92" w14:textId="77777777" w:rsidR="00514D52" w:rsidRPr="00514D52" w:rsidRDefault="00514D52" w:rsidP="008D0D14">
      <w:pPr>
        <w:widowControl/>
        <w:ind w:left="288" w:hanging="288"/>
        <w:rPr>
          <w:rFonts w:asciiTheme="minorHAnsi" w:hAnsiTheme="minorHAnsi" w:cstheme="minorHAnsi"/>
          <w:sz w:val="18"/>
          <w:szCs w:val="18"/>
          <w:lang w:val="es-MX"/>
        </w:rPr>
      </w:pPr>
      <w:r w:rsidRPr="00514D52">
        <w:rPr>
          <w:rFonts w:asciiTheme="minorHAnsi" w:hAnsiTheme="minorHAnsi" w:cstheme="minorHAnsi"/>
          <w:b/>
          <w:bCs/>
          <w:color w:val="CC0066"/>
          <w:sz w:val="18"/>
          <w:szCs w:val="18"/>
          <w:lang w:val="es-MX"/>
        </w:rPr>
        <w:t>Comunicación</w:t>
      </w:r>
    </w:p>
    <w:p w14:paraId="284EB4E6" w14:textId="77777777" w:rsidR="00514D52" w:rsidRPr="00514D52" w:rsidRDefault="00514D52" w:rsidP="008D0D14">
      <w:pPr>
        <w:pStyle w:val="ListParagraph"/>
        <w:numPr>
          <w:ilvl w:val="0"/>
          <w:numId w:val="13"/>
        </w:numPr>
        <w:rPr>
          <w:rFonts w:asciiTheme="minorHAnsi" w:hAnsiTheme="minorHAnsi" w:cstheme="minorHAnsi"/>
          <w:sz w:val="18"/>
          <w:szCs w:val="18"/>
          <w:lang w:val="es-MX"/>
        </w:rPr>
      </w:pPr>
      <w:r w:rsidRPr="00514D52">
        <w:rPr>
          <w:rFonts w:asciiTheme="minorHAnsi" w:hAnsiTheme="minorHAnsi" w:cstheme="minorHAnsi"/>
          <w:sz w:val="18"/>
          <w:szCs w:val="18"/>
          <w:lang w:val="es-MX"/>
        </w:rPr>
        <w:t xml:space="preserve">Todo cambio de estas normas se comunica a los interesados con 14 días de anticipación. </w:t>
      </w:r>
    </w:p>
    <w:p w14:paraId="6E7E9672" w14:textId="77777777" w:rsidR="00514D52" w:rsidRPr="00514D52" w:rsidRDefault="00514D52" w:rsidP="008D0D14">
      <w:pPr>
        <w:pStyle w:val="ListParagraph"/>
        <w:numPr>
          <w:ilvl w:val="1"/>
          <w:numId w:val="47"/>
        </w:numPr>
        <w:ind w:left="835"/>
        <w:rPr>
          <w:rFonts w:ascii="Times New Roman" w:hAnsi="Times New Roman" w:cs="Times New Roman"/>
          <w:sz w:val="20"/>
          <w:szCs w:val="24"/>
          <w:lang w:val="es-MX"/>
        </w:rPr>
      </w:pPr>
      <w:r w:rsidRPr="00514D52">
        <w:rPr>
          <w:rFonts w:asciiTheme="minorHAnsi" w:hAnsiTheme="minorHAnsi" w:cstheme="minorHAnsi"/>
          <w:sz w:val="18"/>
          <w:szCs w:val="18"/>
          <w:lang w:val="es-MX"/>
        </w:rPr>
        <w:t xml:space="preserve">Revisamos las normas anualmente y las cambiamos según sea </w:t>
      </w:r>
      <w:proofErr w:type="gramStart"/>
      <w:r w:rsidRPr="00514D52">
        <w:rPr>
          <w:rFonts w:asciiTheme="minorHAnsi" w:hAnsiTheme="minorHAnsi" w:cstheme="minorHAnsi"/>
          <w:sz w:val="18"/>
          <w:szCs w:val="18"/>
          <w:lang w:val="es-MX"/>
        </w:rPr>
        <w:t>necesario.*</w:t>
      </w:r>
      <w:proofErr w:type="gramEnd"/>
      <w:r w:rsidRPr="00514D52">
        <w:rPr>
          <w:rFonts w:asciiTheme="minorHAnsi" w:hAnsiTheme="minorHAnsi" w:cstheme="minorHAnsi"/>
          <w:sz w:val="18"/>
          <w:szCs w:val="18"/>
          <w:lang w:val="es-MX"/>
        </w:rPr>
        <w:t xml:space="preserve"> </w:t>
      </w:r>
    </w:p>
    <w:p w14:paraId="0AFEB569" w14:textId="776BB914" w:rsidR="002D11DF" w:rsidRPr="00A23C29" w:rsidRDefault="00514D52" w:rsidP="008D0D14">
      <w:pPr>
        <w:ind w:left="288" w:hanging="288"/>
        <w:rPr>
          <w:rFonts w:asciiTheme="minorHAnsi" w:hAnsiTheme="minorHAnsi" w:cstheme="minorHAnsi"/>
          <w:b/>
          <w:bCs/>
          <w:sz w:val="16"/>
          <w:szCs w:val="16"/>
          <w:lang w:val="es-MX"/>
        </w:rPr>
        <w:sectPr w:rsidR="002D11DF" w:rsidRPr="00A23C29" w:rsidSect="009D7821">
          <w:type w:val="continuous"/>
          <w:pgSz w:w="12240" w:h="15840"/>
          <w:pgMar w:top="576" w:right="648" w:bottom="576" w:left="648" w:header="720" w:footer="720" w:gutter="0"/>
          <w:cols w:num="2" w:space="540" w:equalWidth="0">
            <w:col w:w="5202" w:space="360"/>
            <w:col w:w="5382"/>
          </w:cols>
          <w:docGrid w:linePitch="299"/>
        </w:sectPr>
      </w:pPr>
      <w:r w:rsidRPr="00A23C29">
        <w:rPr>
          <w:rFonts w:asciiTheme="minorHAnsi" w:hAnsiTheme="minorHAnsi" w:cstheme="minorHAnsi"/>
          <w:b/>
          <w:sz w:val="16"/>
          <w:szCs w:val="16"/>
          <w:lang w:val="es-MX"/>
        </w:rPr>
        <w:t>*</w:t>
      </w:r>
      <w:r w:rsidRPr="00A23C29">
        <w:rPr>
          <w:rFonts w:asciiTheme="minorHAnsi" w:hAnsiTheme="minorHAnsi" w:cstheme="minorHAnsi"/>
          <w:b/>
          <w:bCs/>
          <w:sz w:val="16"/>
          <w:szCs w:val="16"/>
          <w:lang w:val="es-MX"/>
        </w:rPr>
        <w:t>Recomendación de práctica óptima</w:t>
      </w:r>
    </w:p>
    <w:p w14:paraId="7D79EFAE" w14:textId="3847878F" w:rsidR="00517D0D" w:rsidRDefault="00000000" w:rsidP="008D0D14">
      <w:pPr>
        <w:widowControl/>
        <w:tabs>
          <w:tab w:val="left" w:pos="3600"/>
          <w:tab w:val="left" w:pos="3870"/>
          <w:tab w:val="left" w:pos="7200"/>
          <w:tab w:val="left" w:pos="7470"/>
          <w:tab w:val="left" w:pos="10800"/>
        </w:tabs>
        <w:rPr>
          <w:rFonts w:asciiTheme="minorHAnsi" w:hAnsiTheme="minorHAnsi" w:cstheme="minorHAnsi"/>
          <w:sz w:val="16"/>
          <w:szCs w:val="16"/>
          <w:lang w:val="es-MX"/>
        </w:rPr>
      </w:pPr>
      <w:r>
        <w:rPr>
          <w:rFonts w:asciiTheme="minorHAnsi" w:hAnsiTheme="minorHAnsi" w:cstheme="minorHAnsi"/>
          <w:sz w:val="10"/>
          <w:szCs w:val="10"/>
          <w:lang w:val="es-MX"/>
        </w:rPr>
        <w:pict w14:anchorId="198FAF5F">
          <v:rect id="_x0000_i1026" style="width:509.7pt;height:1pt" o:hralign="center" o:hrstd="t" o:hr="t" fillcolor="#a0a0a0" stroked="f"/>
        </w:pict>
      </w:r>
    </w:p>
    <w:p w14:paraId="64ACFFA6" w14:textId="354D7617" w:rsidR="00245622" w:rsidRPr="00776586" w:rsidRDefault="001C0E2F" w:rsidP="008D0D14">
      <w:pPr>
        <w:widowControl/>
        <w:tabs>
          <w:tab w:val="left" w:pos="3600"/>
          <w:tab w:val="left" w:pos="3870"/>
          <w:tab w:val="left" w:pos="7200"/>
          <w:tab w:val="left" w:pos="7470"/>
          <w:tab w:val="left" w:pos="10800"/>
        </w:tabs>
        <w:rPr>
          <w:rFonts w:asciiTheme="minorHAnsi" w:hAnsiTheme="minorHAnsi" w:cstheme="minorHAnsi"/>
          <w:sz w:val="16"/>
          <w:szCs w:val="16"/>
          <w:lang w:val="es-MX"/>
        </w:rPr>
      </w:pPr>
      <w:r w:rsidRPr="00776586">
        <w:rPr>
          <w:rFonts w:asciiTheme="minorHAnsi" w:hAnsiTheme="minorHAnsi" w:cstheme="minorHAnsi"/>
          <w:sz w:val="16"/>
          <w:szCs w:val="16"/>
          <w:lang w:val="es-MX"/>
        </w:rPr>
        <w:t xml:space="preserve">Fechas: </w:t>
      </w:r>
      <w:proofErr w:type="gramStart"/>
      <w:r w:rsidRPr="00776586">
        <w:rPr>
          <w:rFonts w:asciiTheme="minorHAnsi" w:hAnsiTheme="minorHAnsi" w:cstheme="minorHAnsi"/>
          <w:sz w:val="16"/>
          <w:szCs w:val="16"/>
          <w:lang w:val="es-MX"/>
        </w:rPr>
        <w:t>Entrada en vigencia</w:t>
      </w:r>
      <w:proofErr w:type="gramEnd"/>
      <w:r w:rsidRPr="00776586">
        <w:rPr>
          <w:rFonts w:asciiTheme="minorHAnsi" w:hAnsiTheme="minorHAnsi" w:cstheme="minorHAnsi"/>
          <w:sz w:val="16"/>
          <w:szCs w:val="16"/>
          <w:lang w:val="es-MX"/>
        </w:rPr>
        <w:t xml:space="preserve">: </w:t>
      </w:r>
      <w:r w:rsidRPr="00776586">
        <w:rPr>
          <w:rFonts w:asciiTheme="minorHAnsi" w:hAnsiTheme="minorHAnsi" w:cstheme="minorHAnsi"/>
          <w:sz w:val="16"/>
          <w:szCs w:val="16"/>
          <w:u w:val="single"/>
          <w:lang w:val="es-MX"/>
        </w:rPr>
        <w:tab/>
      </w:r>
      <w:r w:rsidRPr="00776586">
        <w:rPr>
          <w:rFonts w:asciiTheme="minorHAnsi" w:hAnsiTheme="minorHAnsi" w:cstheme="minorHAnsi"/>
          <w:sz w:val="16"/>
          <w:szCs w:val="16"/>
          <w:lang w:val="es-MX"/>
        </w:rPr>
        <w:tab/>
      </w:r>
      <w:r w:rsidR="0018683D" w:rsidRPr="00776586">
        <w:rPr>
          <w:rFonts w:asciiTheme="minorHAnsi" w:hAnsiTheme="minorHAnsi" w:cstheme="minorHAnsi"/>
          <w:sz w:val="16"/>
          <w:szCs w:val="16"/>
          <w:lang w:val="es-MX"/>
        </w:rPr>
        <w:t>Revisiones</w:t>
      </w:r>
      <w:r w:rsidRPr="00776586">
        <w:rPr>
          <w:rFonts w:asciiTheme="minorHAnsi" w:hAnsiTheme="minorHAnsi" w:cstheme="minorHAnsi"/>
          <w:sz w:val="16"/>
          <w:szCs w:val="16"/>
          <w:lang w:val="es-MX"/>
        </w:rPr>
        <w:t xml:space="preserve">: </w:t>
      </w:r>
      <w:r w:rsidRPr="00776586">
        <w:rPr>
          <w:rFonts w:asciiTheme="minorHAnsi" w:hAnsiTheme="minorHAnsi" w:cstheme="minorHAnsi"/>
          <w:sz w:val="16"/>
          <w:szCs w:val="16"/>
          <w:u w:val="single"/>
          <w:lang w:val="es-MX"/>
        </w:rPr>
        <w:tab/>
      </w:r>
      <w:r w:rsidRPr="00776586">
        <w:rPr>
          <w:rFonts w:asciiTheme="minorHAnsi" w:hAnsiTheme="minorHAnsi" w:cstheme="minorHAnsi"/>
          <w:sz w:val="16"/>
          <w:szCs w:val="16"/>
          <w:lang w:val="es-MX"/>
        </w:rPr>
        <w:tab/>
      </w:r>
      <w:r w:rsidR="0018683D" w:rsidRPr="00776586">
        <w:rPr>
          <w:rFonts w:asciiTheme="minorHAnsi" w:hAnsiTheme="minorHAnsi" w:cstheme="minorHAnsi"/>
          <w:sz w:val="16"/>
          <w:szCs w:val="16"/>
          <w:lang w:val="es-MX"/>
        </w:rPr>
        <w:t>Modificaciones</w:t>
      </w:r>
      <w:r w:rsidRPr="00776586">
        <w:rPr>
          <w:rFonts w:asciiTheme="minorHAnsi" w:hAnsiTheme="minorHAnsi" w:cstheme="minorHAnsi"/>
          <w:sz w:val="16"/>
          <w:szCs w:val="16"/>
          <w:lang w:val="es-MX"/>
        </w:rPr>
        <w:t xml:space="preserve">: </w:t>
      </w:r>
      <w:r w:rsidRPr="00776586">
        <w:rPr>
          <w:rFonts w:asciiTheme="minorHAnsi" w:hAnsiTheme="minorHAnsi" w:cstheme="minorHAnsi"/>
          <w:sz w:val="16"/>
          <w:szCs w:val="16"/>
          <w:u w:val="single"/>
          <w:lang w:val="es-MX"/>
        </w:rPr>
        <w:tab/>
      </w:r>
    </w:p>
    <w:p w14:paraId="5BD86F5A" w14:textId="77777777" w:rsidR="001C0E2F" w:rsidRPr="00776586" w:rsidRDefault="001C0E2F" w:rsidP="008D0D14">
      <w:pPr>
        <w:widowControl/>
        <w:tabs>
          <w:tab w:val="left" w:pos="5760"/>
        </w:tabs>
        <w:rPr>
          <w:rFonts w:asciiTheme="minorHAnsi" w:hAnsiTheme="minorHAnsi" w:cstheme="minorHAnsi"/>
          <w:sz w:val="16"/>
          <w:szCs w:val="16"/>
          <w:lang w:val="es-MX"/>
        </w:rPr>
      </w:pPr>
      <w:r w:rsidRPr="00776586">
        <w:rPr>
          <w:rFonts w:asciiTheme="minorHAnsi" w:hAnsiTheme="minorHAnsi" w:cstheme="minorHAnsi"/>
          <w:sz w:val="16"/>
          <w:szCs w:val="16"/>
          <w:lang w:val="es-MX"/>
        </w:rPr>
        <w:t xml:space="preserve">Yo, padre, madre o tutor legal de </w:t>
      </w:r>
      <w:r w:rsidRPr="00776586">
        <w:rPr>
          <w:rFonts w:asciiTheme="minorHAnsi" w:hAnsiTheme="minorHAnsi" w:cstheme="minorHAnsi"/>
          <w:sz w:val="16"/>
          <w:szCs w:val="16"/>
          <w:u w:val="single"/>
          <w:lang w:val="es-MX"/>
        </w:rPr>
        <w:tab/>
        <w:t xml:space="preserve"> </w:t>
      </w:r>
      <w:r w:rsidRPr="00776586">
        <w:rPr>
          <w:rFonts w:asciiTheme="minorHAnsi" w:hAnsiTheme="minorHAnsi" w:cstheme="minorHAnsi"/>
          <w:sz w:val="16"/>
          <w:szCs w:val="16"/>
          <w:lang w:val="es-MX"/>
        </w:rPr>
        <w:t xml:space="preserve">(nombre del niño), he recibido una copia de </w:t>
      </w:r>
      <w:r w:rsidR="00E84182" w:rsidRPr="00776586">
        <w:rPr>
          <w:rFonts w:asciiTheme="minorHAnsi" w:hAnsiTheme="minorHAnsi" w:cstheme="minorHAnsi"/>
          <w:sz w:val="16"/>
          <w:szCs w:val="16"/>
          <w:lang w:val="es-MX"/>
        </w:rPr>
        <w:t xml:space="preserve">las </w:t>
      </w:r>
      <w:r w:rsidRPr="00776586">
        <w:rPr>
          <w:rFonts w:asciiTheme="minorHAnsi" w:hAnsiTheme="minorHAnsi" w:cstheme="minorHAnsi"/>
          <w:i/>
          <w:sz w:val="16"/>
          <w:szCs w:val="16"/>
          <w:lang w:val="es-MX"/>
        </w:rPr>
        <w:t>Normas de seguridad del sueño de bebés y niños pequeños</w:t>
      </w:r>
      <w:r w:rsidRPr="00776586">
        <w:rPr>
          <w:rFonts w:asciiTheme="minorHAnsi" w:hAnsiTheme="minorHAnsi" w:cstheme="minorHAnsi"/>
          <w:sz w:val="16"/>
          <w:szCs w:val="16"/>
          <w:lang w:val="es-MX"/>
        </w:rPr>
        <w:t xml:space="preserve"> del establecimiento de cuidado infantil. He leído las normas y las he considerado con el director, el administrador o el integrante de personal designado del establecimiento de cuidado infantil</w:t>
      </w:r>
      <w:r w:rsidR="00E84182" w:rsidRPr="00776586">
        <w:rPr>
          <w:rFonts w:asciiTheme="minorHAnsi" w:hAnsiTheme="minorHAnsi" w:cstheme="minorHAnsi"/>
          <w:sz w:val="16"/>
          <w:szCs w:val="16"/>
          <w:lang w:val="es-MX"/>
        </w:rPr>
        <w:t>.</w:t>
      </w:r>
    </w:p>
    <w:p w14:paraId="1934A6B1" w14:textId="77777777" w:rsidR="001C0E2F" w:rsidRPr="00776586" w:rsidRDefault="001C0E2F" w:rsidP="0095409D">
      <w:pPr>
        <w:widowControl/>
        <w:tabs>
          <w:tab w:val="left" w:pos="2520"/>
          <w:tab w:val="left" w:pos="2880"/>
          <w:tab w:val="left" w:pos="7920"/>
          <w:tab w:val="left" w:pos="8280"/>
          <w:tab w:val="left" w:pos="10800"/>
        </w:tabs>
        <w:spacing w:before="40"/>
        <w:rPr>
          <w:rFonts w:asciiTheme="minorHAnsi" w:hAnsiTheme="minorHAnsi" w:cstheme="minorHAnsi"/>
          <w:sz w:val="16"/>
          <w:szCs w:val="16"/>
          <w:u w:val="single"/>
          <w:lang w:val="es-MX"/>
        </w:rPr>
      </w:pPr>
      <w:r w:rsidRPr="00776586">
        <w:rPr>
          <w:rFonts w:asciiTheme="minorHAnsi" w:hAnsiTheme="minorHAnsi" w:cstheme="minorHAnsi"/>
          <w:sz w:val="16"/>
          <w:szCs w:val="16"/>
          <w:u w:val="single"/>
          <w:lang w:val="es-MX"/>
        </w:rPr>
        <w:tab/>
      </w:r>
      <w:r w:rsidR="005A487E" w:rsidRPr="00776586">
        <w:rPr>
          <w:rFonts w:asciiTheme="minorHAnsi" w:hAnsiTheme="minorHAnsi" w:cstheme="minorHAnsi"/>
          <w:sz w:val="16"/>
          <w:szCs w:val="16"/>
          <w:lang w:val="es-MX"/>
        </w:rPr>
        <w:tab/>
      </w:r>
      <w:r w:rsidR="005A487E" w:rsidRPr="00776586">
        <w:rPr>
          <w:rFonts w:asciiTheme="minorHAnsi" w:hAnsiTheme="minorHAnsi" w:cstheme="minorHAnsi"/>
          <w:sz w:val="16"/>
          <w:szCs w:val="16"/>
          <w:u w:val="single"/>
          <w:lang w:val="es-MX"/>
        </w:rPr>
        <w:tab/>
      </w:r>
      <w:r w:rsidR="005A487E" w:rsidRPr="00776586">
        <w:rPr>
          <w:rFonts w:asciiTheme="minorHAnsi" w:hAnsiTheme="minorHAnsi" w:cstheme="minorHAnsi"/>
          <w:sz w:val="16"/>
          <w:szCs w:val="16"/>
          <w:lang w:val="es-MX"/>
        </w:rPr>
        <w:tab/>
      </w:r>
      <w:r w:rsidR="005A487E" w:rsidRPr="00776586">
        <w:rPr>
          <w:rFonts w:asciiTheme="minorHAnsi" w:hAnsiTheme="minorHAnsi" w:cstheme="minorHAnsi"/>
          <w:sz w:val="16"/>
          <w:szCs w:val="16"/>
          <w:u w:val="single"/>
          <w:lang w:val="es-MX"/>
        </w:rPr>
        <w:tab/>
      </w:r>
    </w:p>
    <w:p w14:paraId="13EB835C" w14:textId="77777777" w:rsidR="001C0E2F" w:rsidRPr="00776586" w:rsidRDefault="001C0E2F" w:rsidP="008D0D14">
      <w:pPr>
        <w:tabs>
          <w:tab w:val="left" w:pos="2880"/>
          <w:tab w:val="left" w:pos="8280"/>
        </w:tabs>
        <w:rPr>
          <w:rFonts w:asciiTheme="minorHAnsi" w:hAnsiTheme="minorHAnsi" w:cstheme="minorHAnsi"/>
          <w:sz w:val="16"/>
          <w:szCs w:val="16"/>
          <w:lang w:val="es-MX"/>
        </w:rPr>
      </w:pPr>
      <w:r w:rsidRPr="00776586">
        <w:rPr>
          <w:rFonts w:asciiTheme="minorHAnsi" w:hAnsiTheme="minorHAnsi" w:cstheme="minorHAnsi"/>
          <w:sz w:val="16"/>
          <w:szCs w:val="16"/>
          <w:lang w:val="es-MX"/>
        </w:rPr>
        <w:t>Fecha de matriculación</w:t>
      </w:r>
      <w:r w:rsidR="005A487E" w:rsidRPr="00776586">
        <w:rPr>
          <w:rFonts w:asciiTheme="minorHAnsi" w:hAnsiTheme="minorHAnsi" w:cstheme="minorHAnsi"/>
          <w:sz w:val="16"/>
          <w:szCs w:val="16"/>
          <w:lang w:val="es-MX"/>
        </w:rPr>
        <w:t xml:space="preserve"> del niño</w:t>
      </w:r>
      <w:r w:rsidR="005A487E" w:rsidRPr="00776586">
        <w:rPr>
          <w:rFonts w:asciiTheme="minorHAnsi" w:hAnsiTheme="minorHAnsi" w:cstheme="minorHAnsi"/>
          <w:sz w:val="16"/>
          <w:szCs w:val="16"/>
          <w:lang w:val="es-MX"/>
        </w:rPr>
        <w:tab/>
      </w:r>
      <w:r w:rsidRPr="00776586">
        <w:rPr>
          <w:rFonts w:asciiTheme="minorHAnsi" w:hAnsiTheme="minorHAnsi" w:cstheme="minorHAnsi"/>
          <w:sz w:val="16"/>
          <w:szCs w:val="16"/>
          <w:lang w:val="es-MX"/>
        </w:rPr>
        <w:t>Firma del padre, la madre o el tutor legal</w:t>
      </w:r>
      <w:r w:rsidRPr="00776586">
        <w:rPr>
          <w:rFonts w:asciiTheme="minorHAnsi" w:hAnsiTheme="minorHAnsi" w:cstheme="minorHAnsi"/>
          <w:sz w:val="16"/>
          <w:szCs w:val="16"/>
          <w:lang w:val="es-MX"/>
        </w:rPr>
        <w:tab/>
        <w:t>Fecha</w:t>
      </w:r>
    </w:p>
    <w:p w14:paraId="4D1B1698" w14:textId="77777777" w:rsidR="001C0E2F" w:rsidRPr="00776586" w:rsidRDefault="001C0E2F" w:rsidP="0095409D">
      <w:pPr>
        <w:tabs>
          <w:tab w:val="left" w:pos="5040"/>
          <w:tab w:val="left" w:pos="5400"/>
          <w:tab w:val="left" w:pos="7200"/>
        </w:tabs>
        <w:spacing w:before="40"/>
        <w:rPr>
          <w:rFonts w:asciiTheme="minorHAnsi" w:hAnsiTheme="minorHAnsi" w:cstheme="minorHAnsi"/>
          <w:sz w:val="16"/>
          <w:szCs w:val="16"/>
          <w:u w:val="single"/>
          <w:lang w:val="es-MX"/>
        </w:rPr>
      </w:pPr>
      <w:r w:rsidRPr="00776586">
        <w:rPr>
          <w:rFonts w:asciiTheme="minorHAnsi" w:hAnsiTheme="minorHAnsi" w:cstheme="minorHAnsi"/>
          <w:sz w:val="16"/>
          <w:szCs w:val="16"/>
          <w:u w:val="single"/>
          <w:lang w:val="es-MX"/>
        </w:rPr>
        <w:tab/>
      </w:r>
      <w:r w:rsidRPr="00776586">
        <w:rPr>
          <w:rFonts w:asciiTheme="minorHAnsi" w:hAnsiTheme="minorHAnsi" w:cstheme="minorHAnsi"/>
          <w:sz w:val="16"/>
          <w:szCs w:val="16"/>
          <w:lang w:val="es-MX"/>
        </w:rPr>
        <w:tab/>
      </w:r>
      <w:r w:rsidRPr="00776586">
        <w:rPr>
          <w:rFonts w:asciiTheme="minorHAnsi" w:hAnsiTheme="minorHAnsi" w:cstheme="minorHAnsi"/>
          <w:sz w:val="16"/>
          <w:szCs w:val="16"/>
          <w:u w:val="single"/>
          <w:lang w:val="es-MX"/>
        </w:rPr>
        <w:tab/>
      </w:r>
    </w:p>
    <w:p w14:paraId="3648DE86" w14:textId="0115F686" w:rsidR="005A487E" w:rsidRPr="00517D0D" w:rsidRDefault="001C0E2F" w:rsidP="008D0D14">
      <w:pPr>
        <w:tabs>
          <w:tab w:val="left" w:pos="5400"/>
        </w:tabs>
        <w:rPr>
          <w:rFonts w:asciiTheme="minorHAnsi" w:hAnsiTheme="minorHAnsi" w:cstheme="minorHAnsi"/>
          <w:sz w:val="16"/>
          <w:szCs w:val="16"/>
          <w:lang w:val="es-MX"/>
        </w:rPr>
      </w:pPr>
      <w:r w:rsidRPr="00776586">
        <w:rPr>
          <w:rFonts w:asciiTheme="minorHAnsi" w:hAnsiTheme="minorHAnsi" w:cstheme="minorHAnsi"/>
          <w:sz w:val="16"/>
          <w:szCs w:val="16"/>
          <w:lang w:val="es-MX"/>
        </w:rPr>
        <w:t>Firma del representante del establecimiento de cuidado infantil</w:t>
      </w:r>
      <w:r w:rsidRPr="00776586">
        <w:rPr>
          <w:rFonts w:asciiTheme="minorHAnsi" w:hAnsiTheme="minorHAnsi" w:cstheme="minorHAnsi"/>
          <w:sz w:val="16"/>
          <w:szCs w:val="16"/>
          <w:lang w:val="es-MX"/>
        </w:rPr>
        <w:tab/>
        <w:t>Fecha</w:t>
      </w:r>
    </w:p>
    <w:p w14:paraId="248D9665" w14:textId="47D03287" w:rsidR="005A487E" w:rsidRPr="009D7821" w:rsidRDefault="005A487E" w:rsidP="008D0D14">
      <w:pPr>
        <w:widowControl/>
        <w:tabs>
          <w:tab w:val="right" w:pos="10800"/>
        </w:tabs>
        <w:rPr>
          <w:rFonts w:asciiTheme="minorHAnsi" w:hAnsiTheme="minorHAnsi" w:cstheme="minorHAnsi"/>
          <w:sz w:val="15"/>
          <w:szCs w:val="15"/>
          <w:lang w:val="es-MX"/>
        </w:rPr>
      </w:pPr>
      <w:r w:rsidRPr="009D7821">
        <w:rPr>
          <w:rFonts w:asciiTheme="minorHAnsi" w:hAnsiTheme="minorHAnsi" w:cstheme="minorHAnsi"/>
          <w:b/>
          <w:sz w:val="15"/>
          <w:szCs w:val="15"/>
          <w:lang w:val="es-MX"/>
        </w:rPr>
        <w:t xml:space="preserve">Referencia: </w:t>
      </w:r>
      <w:r w:rsidR="0018683D" w:rsidRPr="009D7821">
        <w:rPr>
          <w:rFonts w:asciiTheme="minorHAnsi" w:hAnsiTheme="minorHAnsi" w:cstheme="minorHAnsi"/>
          <w:sz w:val="15"/>
          <w:szCs w:val="15"/>
          <w:lang w:val="es-MX"/>
        </w:rPr>
        <w:t>Leyes del</w:t>
      </w:r>
      <w:r w:rsidR="0018683D" w:rsidRPr="009D7821">
        <w:rPr>
          <w:rFonts w:asciiTheme="minorHAnsi" w:hAnsiTheme="minorHAnsi" w:cstheme="minorHAnsi"/>
          <w:b/>
          <w:sz w:val="15"/>
          <w:szCs w:val="15"/>
          <w:lang w:val="es-MX"/>
        </w:rPr>
        <w:t xml:space="preserve"> </w:t>
      </w:r>
      <w:r w:rsidRPr="009D7821">
        <w:rPr>
          <w:rFonts w:asciiTheme="minorHAnsi" w:hAnsiTheme="minorHAnsi" w:cstheme="minorHAnsi"/>
          <w:sz w:val="15"/>
          <w:szCs w:val="15"/>
          <w:lang w:val="es-MX"/>
        </w:rPr>
        <w:t>Estatuto General de Carolina del Norte 100-91 (15), Reglas de Cuidado Infantil de Carolina el Norte .0606 y .1724, Cuidado de nuestros niños.</w:t>
      </w:r>
    </w:p>
    <w:p w14:paraId="3CBFB191" w14:textId="77777777" w:rsidR="0018683D" w:rsidRPr="009D7821" w:rsidRDefault="0018683D" w:rsidP="008D0D14">
      <w:pPr>
        <w:widowControl/>
        <w:tabs>
          <w:tab w:val="right" w:pos="10800"/>
        </w:tabs>
        <w:rPr>
          <w:rFonts w:asciiTheme="minorHAnsi" w:hAnsiTheme="minorHAnsi" w:cstheme="minorHAnsi"/>
          <w:sz w:val="15"/>
          <w:szCs w:val="15"/>
          <w:lang w:val="es-MX"/>
        </w:rPr>
      </w:pPr>
      <w:r w:rsidRPr="009D7821">
        <w:rPr>
          <w:rStyle w:val="FootnoteReference"/>
          <w:sz w:val="15"/>
          <w:szCs w:val="15"/>
        </w:rPr>
        <w:footnoteRef/>
      </w:r>
      <w:r w:rsidRPr="009D7821">
        <w:rPr>
          <w:sz w:val="15"/>
          <w:szCs w:val="15"/>
          <w:lang w:val="es-MX"/>
        </w:rPr>
        <w:t>Seguridad del S</w:t>
      </w:r>
      <w:r w:rsidR="00E84182" w:rsidRPr="009D7821">
        <w:rPr>
          <w:sz w:val="15"/>
          <w:szCs w:val="15"/>
          <w:lang w:val="es-MX"/>
        </w:rPr>
        <w:t>ueño de Bebés y Niños Pequeños -</w:t>
      </w:r>
      <w:r w:rsidRPr="009D7821">
        <w:rPr>
          <w:sz w:val="15"/>
          <w:szCs w:val="15"/>
          <w:lang w:val="es-MX"/>
        </w:rPr>
        <w:t xml:space="preserve"> Síndrome de Muerte Súbita del Lactante (Infant/Toddler Safe Sleep - Sudden Infant Death Syndrome, ITS-SIDS)</w:t>
      </w:r>
    </w:p>
    <w:sectPr w:rsidR="0018683D" w:rsidRPr="009D7821" w:rsidSect="009D7821">
      <w:type w:val="continuous"/>
      <w:pgSz w:w="12240" w:h="15840"/>
      <w:pgMar w:top="504" w:right="720" w:bottom="50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FCB4" w14:textId="77777777" w:rsidR="00270A1C" w:rsidRDefault="00270A1C" w:rsidP="0018683D">
      <w:r>
        <w:separator/>
      </w:r>
    </w:p>
  </w:endnote>
  <w:endnote w:type="continuationSeparator" w:id="0">
    <w:p w14:paraId="69A88320" w14:textId="77777777" w:rsidR="00270A1C" w:rsidRDefault="00270A1C" w:rsidP="0018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1734" w14:textId="3CF1249B" w:rsidR="009D2791" w:rsidRPr="00124393" w:rsidRDefault="009D2791" w:rsidP="009D2791">
    <w:pPr>
      <w:pStyle w:val="Footer"/>
      <w:tabs>
        <w:tab w:val="clear" w:pos="4680"/>
        <w:tab w:val="clear" w:pos="9360"/>
        <w:tab w:val="left" w:pos="8340"/>
      </w:tabs>
      <w:jc w:val="center"/>
      <w:rPr>
        <w:rFonts w:cstheme="minorHAnsi"/>
      </w:rPr>
    </w:pPr>
    <w:r w:rsidRPr="00124393">
      <w:rPr>
        <w:rFonts w:cstheme="minorHAnsi"/>
        <w:noProof/>
      </w:rPr>
      <w:drawing>
        <wp:anchor distT="0" distB="0" distL="114300" distR="114300" simplePos="0" relativeHeight="251659264" behindDoc="1" locked="0" layoutInCell="1" allowOverlap="1" wp14:anchorId="2578E116" wp14:editId="1A171FE0">
          <wp:simplePos x="0" y="0"/>
          <wp:positionH relativeFrom="margin">
            <wp:align>right</wp:align>
          </wp:positionH>
          <wp:positionV relativeFrom="paragraph">
            <wp:posOffset>-180975</wp:posOffset>
          </wp:positionV>
          <wp:extent cx="1403663" cy="548640"/>
          <wp:effectExtent l="0" t="0" r="6350" b="3810"/>
          <wp:wrapThrough wrapText="bothSides">
            <wp:wrapPolygon edited="0">
              <wp:start x="1173" y="0"/>
              <wp:lineTo x="0" y="4500"/>
              <wp:lineTo x="0" y="9000"/>
              <wp:lineTo x="1759" y="12000"/>
              <wp:lineTo x="586" y="16500"/>
              <wp:lineTo x="1466" y="21000"/>
              <wp:lineTo x="5864" y="21000"/>
              <wp:lineTo x="18766" y="21000"/>
              <wp:lineTo x="21405" y="12750"/>
              <wp:lineTo x="21405" y="1500"/>
              <wp:lineTo x="5571" y="0"/>
              <wp:lineTo x="1173" y="0"/>
            </wp:wrapPolygon>
          </wp:wrapThrough>
          <wp:docPr id="1422510887" name="Graphic 1422510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96DAC541-7B7A-43D3-8B79-37D633B846F1}">
                        <asvg:svgBlip xmlns:asvg="http://schemas.microsoft.com/office/drawing/2016/SVG/main" r:embed="rId2"/>
                      </a:ext>
                    </a:extLst>
                  </a:blip>
                  <a:stretch>
                    <a:fillRect/>
                  </a:stretch>
                </pic:blipFill>
                <pic:spPr>
                  <a:xfrm>
                    <a:off x="0" y="0"/>
                    <a:ext cx="1403663" cy="548640"/>
                  </a:xfrm>
                  <a:prstGeom prst="rect">
                    <a:avLst/>
                  </a:prstGeom>
                </pic:spPr>
              </pic:pic>
            </a:graphicData>
          </a:graphic>
          <wp14:sizeRelH relativeFrom="margin">
            <wp14:pctWidth>0</wp14:pctWidth>
          </wp14:sizeRelH>
          <wp14:sizeRelV relativeFrom="margin">
            <wp14:pctHeight>0</wp14:pctHeight>
          </wp14:sizeRelV>
        </wp:anchor>
      </w:drawing>
    </w:r>
    <w:r w:rsidRPr="00124393">
      <w:rPr>
        <w:rFonts w:cstheme="minorHAnsi"/>
      </w:rPr>
      <w:ptab w:relativeTo="margin" w:alignment="center" w:leader="none"/>
    </w:r>
    <w:r w:rsidRPr="00124393">
      <w:rPr>
        <w:rFonts w:cstheme="minorHAnsi"/>
      </w:rPr>
      <w:t xml:space="preserve"> </w:t>
    </w:r>
    <w:proofErr w:type="spellStart"/>
    <w:r>
      <w:rPr>
        <w:rFonts w:cstheme="minorHAnsi"/>
      </w:rPr>
      <w:t>Revisado</w:t>
    </w:r>
    <w:proofErr w:type="spellEnd"/>
    <w:r>
      <w:rPr>
        <w:rFonts w:cstheme="minorHAnsi"/>
      </w:rPr>
      <w:t xml:space="preserve"> </w:t>
    </w:r>
    <w:proofErr w:type="spellStart"/>
    <w:r>
      <w:rPr>
        <w:rFonts w:cstheme="minorHAnsi"/>
      </w:rPr>
      <w:t>Diciembre</w:t>
    </w:r>
    <w:proofErr w:type="spellEnd"/>
    <w:r>
      <w:rPr>
        <w:rFonts w:cstheme="minorHAnsi"/>
      </w:rPr>
      <w:t xml:space="preserve"> 2022</w:t>
    </w:r>
    <w:r w:rsidRPr="00124393">
      <w:rPr>
        <w:rFonts w:cstheme="minorHAnsi"/>
      </w:rPr>
      <w:ptab w:relativeTo="margin" w:alignment="right" w:leader="none"/>
    </w:r>
  </w:p>
  <w:p w14:paraId="71EBA0D6" w14:textId="4E920468" w:rsidR="00926AD3" w:rsidRPr="00926AD3" w:rsidRDefault="00926AD3" w:rsidP="00926A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2ACE" w14:textId="77777777" w:rsidR="00270A1C" w:rsidRDefault="00270A1C" w:rsidP="0018683D">
      <w:r>
        <w:separator/>
      </w:r>
    </w:p>
  </w:footnote>
  <w:footnote w:type="continuationSeparator" w:id="0">
    <w:p w14:paraId="5CF59594" w14:textId="77777777" w:rsidR="00270A1C" w:rsidRDefault="00270A1C" w:rsidP="00186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276"/>
    <w:multiLevelType w:val="hybridMultilevel"/>
    <w:tmpl w:val="AC7C9EF0"/>
    <w:lvl w:ilvl="0" w:tplc="D2EE9756">
      <w:numFmt w:val="bullet"/>
      <w:lvlText w:val=""/>
      <w:lvlJc w:val="left"/>
      <w:pPr>
        <w:ind w:left="648" w:hanging="360"/>
      </w:pPr>
      <w:rPr>
        <w:rFonts w:ascii="Wingdings" w:eastAsia="Wingdings" w:hAnsi="Wingdings" w:cs="Wingdings" w:hint="default"/>
        <w:b w:val="0"/>
        <w:bCs w:val="0"/>
        <w:i w:val="0"/>
        <w:iCs w:val="0"/>
        <w:w w:val="100"/>
        <w:sz w:val="20"/>
        <w:szCs w:val="20"/>
        <w:lang w:val="en-US" w:eastAsia="en-US" w:bidi="ar-SA"/>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1" w15:restartNumberingAfterBreak="0">
    <w:nsid w:val="02952E13"/>
    <w:multiLevelType w:val="hybridMultilevel"/>
    <w:tmpl w:val="DB98F8A4"/>
    <w:lvl w:ilvl="0" w:tplc="89B67764">
      <w:start w:val="1"/>
      <w:numFmt w:val="bullet"/>
      <w:lvlText w:val="-"/>
      <w:lvlJc w:val="left"/>
      <w:pPr>
        <w:ind w:left="828" w:hanging="360"/>
      </w:pPr>
      <w:rPr>
        <w:rFonts w:ascii="Calibri" w:eastAsia="Calibri" w:hAnsi="Calibri" w:cs="Calibri"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05860563"/>
    <w:multiLevelType w:val="hybridMultilevel"/>
    <w:tmpl w:val="59E043F0"/>
    <w:lvl w:ilvl="0" w:tplc="04090003">
      <w:start w:val="1"/>
      <w:numFmt w:val="bullet"/>
      <w:lvlText w:val="o"/>
      <w:lvlJc w:val="left"/>
      <w:pPr>
        <w:ind w:left="828" w:hanging="360"/>
      </w:pPr>
      <w:rPr>
        <w:rFonts w:ascii="Courier New" w:hAnsi="Courier New" w:cs="Courier New"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EC4069"/>
    <w:multiLevelType w:val="hybridMultilevel"/>
    <w:tmpl w:val="A60C93E8"/>
    <w:lvl w:ilvl="0" w:tplc="FFFFFFFF">
      <w:start w:val="3"/>
      <w:numFmt w:val="decimal"/>
      <w:lvlText w:val="%1."/>
      <w:lvlJc w:val="left"/>
      <w:pPr>
        <w:ind w:left="468" w:hanging="360"/>
      </w:pPr>
      <w:rPr>
        <w:rFonts w:ascii="Calibri" w:eastAsia="Calibri" w:hAnsi="Calibri" w:cs="Calibri" w:hint="default"/>
        <w:b w:val="0"/>
        <w:bCs/>
        <w:spacing w:val="-1"/>
        <w:w w:val="99"/>
        <w:sz w:val="20"/>
        <w:szCs w:val="20"/>
        <w:lang w:val="en-US" w:eastAsia="en-US" w:bidi="en-US"/>
      </w:rPr>
    </w:lvl>
    <w:lvl w:ilvl="1" w:tplc="04090003">
      <w:start w:val="1"/>
      <w:numFmt w:val="bullet"/>
      <w:lvlText w:val="o"/>
      <w:lvlJc w:val="left"/>
      <w:pPr>
        <w:ind w:left="827" w:hanging="360"/>
      </w:pPr>
      <w:rPr>
        <w:rFonts w:ascii="Courier New" w:hAnsi="Courier New" w:cs="Courier New" w:hint="default"/>
      </w:rPr>
    </w:lvl>
    <w:lvl w:ilvl="2" w:tplc="FFFFFFFF">
      <w:numFmt w:val="bullet"/>
      <w:lvlText w:val="•"/>
      <w:lvlJc w:val="left"/>
      <w:pPr>
        <w:ind w:left="539" w:hanging="212"/>
      </w:pPr>
      <w:rPr>
        <w:rFonts w:hint="default"/>
        <w:lang w:val="en-US" w:eastAsia="en-US" w:bidi="en-US"/>
      </w:rPr>
    </w:lvl>
    <w:lvl w:ilvl="3" w:tplc="FFFFFFFF">
      <w:numFmt w:val="bullet"/>
      <w:lvlText w:val="•"/>
      <w:lvlJc w:val="left"/>
      <w:pPr>
        <w:ind w:left="398" w:hanging="212"/>
      </w:pPr>
      <w:rPr>
        <w:rFonts w:hint="default"/>
        <w:lang w:val="en-US" w:eastAsia="en-US" w:bidi="en-US"/>
      </w:rPr>
    </w:lvl>
    <w:lvl w:ilvl="4" w:tplc="FFFFFFFF">
      <w:start w:val="1"/>
      <w:numFmt w:val="bullet"/>
      <w:lvlText w:val=""/>
      <w:lvlJc w:val="left"/>
      <w:pPr>
        <w:ind w:left="258" w:hanging="212"/>
      </w:pPr>
      <w:rPr>
        <w:rFonts w:ascii="Wingdings" w:hAnsi="Wingdings" w:hint="default"/>
        <w:lang w:val="en-US" w:eastAsia="en-US" w:bidi="en-US"/>
      </w:rPr>
    </w:lvl>
    <w:lvl w:ilvl="5" w:tplc="FFFFFFFF">
      <w:numFmt w:val="bullet"/>
      <w:lvlText w:val="•"/>
      <w:lvlJc w:val="left"/>
      <w:pPr>
        <w:ind w:left="117" w:hanging="212"/>
      </w:pPr>
      <w:rPr>
        <w:rFonts w:hint="default"/>
        <w:lang w:val="en-US" w:eastAsia="en-US" w:bidi="en-US"/>
      </w:rPr>
    </w:lvl>
    <w:lvl w:ilvl="6" w:tplc="FFFFFFFF">
      <w:numFmt w:val="bullet"/>
      <w:lvlText w:val="•"/>
      <w:lvlJc w:val="left"/>
      <w:pPr>
        <w:ind w:left="-23" w:hanging="212"/>
      </w:pPr>
      <w:rPr>
        <w:rFonts w:hint="default"/>
        <w:lang w:val="en-US" w:eastAsia="en-US" w:bidi="en-US"/>
      </w:rPr>
    </w:lvl>
    <w:lvl w:ilvl="7" w:tplc="FFFFFFFF">
      <w:start w:val="1"/>
      <w:numFmt w:val="bullet"/>
      <w:lvlText w:val=""/>
      <w:lvlJc w:val="left"/>
      <w:pPr>
        <w:ind w:left="-164" w:hanging="212"/>
      </w:pPr>
      <w:rPr>
        <w:rFonts w:ascii="Wingdings" w:hAnsi="Wingdings" w:hint="default"/>
        <w:lang w:val="en-US" w:eastAsia="en-US" w:bidi="en-US"/>
      </w:rPr>
    </w:lvl>
    <w:lvl w:ilvl="8" w:tplc="FFFFFFFF">
      <w:numFmt w:val="bullet"/>
      <w:lvlText w:val="•"/>
      <w:lvlJc w:val="left"/>
      <w:pPr>
        <w:ind w:left="-304" w:hanging="212"/>
      </w:pPr>
      <w:rPr>
        <w:rFonts w:hint="default"/>
        <w:lang w:val="en-US" w:eastAsia="en-US" w:bidi="en-US"/>
      </w:rPr>
    </w:lvl>
  </w:abstractNum>
  <w:abstractNum w:abstractNumId="4" w15:restartNumberingAfterBreak="0">
    <w:nsid w:val="08821088"/>
    <w:multiLevelType w:val="hybridMultilevel"/>
    <w:tmpl w:val="A2B0C052"/>
    <w:lvl w:ilvl="0" w:tplc="997471EA">
      <w:start w:val="1"/>
      <w:numFmt w:val="bullet"/>
      <w:lvlText w:val=""/>
      <w:lvlJc w:val="left"/>
      <w:pPr>
        <w:ind w:left="829" w:hanging="360"/>
      </w:pPr>
      <w:rPr>
        <w:rFonts w:ascii="Wingdings" w:hAnsi="Wingdings" w:hint="default"/>
        <w:sz w:val="19"/>
        <w:szCs w:val="19"/>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13474090"/>
    <w:multiLevelType w:val="hybridMultilevel"/>
    <w:tmpl w:val="E8F4818E"/>
    <w:lvl w:ilvl="0" w:tplc="D2EE9756">
      <w:numFmt w:val="bullet"/>
      <w:lvlText w:val=""/>
      <w:lvlJc w:val="left"/>
      <w:pPr>
        <w:ind w:left="1187" w:hanging="360"/>
      </w:pPr>
      <w:rPr>
        <w:rFonts w:ascii="Wingdings" w:eastAsia="Wingdings" w:hAnsi="Wingdings" w:cs="Wingdings" w:hint="default"/>
        <w:b w:val="0"/>
        <w:bCs w:val="0"/>
        <w:i w:val="0"/>
        <w:iCs w:val="0"/>
        <w:w w:val="100"/>
        <w:sz w:val="20"/>
        <w:szCs w:val="20"/>
        <w:lang w:val="en-US" w:eastAsia="en-US" w:bidi="ar-SA"/>
      </w:rPr>
    </w:lvl>
    <w:lvl w:ilvl="1" w:tplc="FFFFFFFF">
      <w:start w:val="1"/>
      <w:numFmt w:val="bullet"/>
      <w:lvlText w:val="o"/>
      <w:lvlJc w:val="left"/>
      <w:pPr>
        <w:ind w:left="1907" w:hanging="360"/>
      </w:pPr>
      <w:rPr>
        <w:rFonts w:ascii="Courier New" w:hAnsi="Courier New" w:cs="Courier New" w:hint="default"/>
      </w:rPr>
    </w:lvl>
    <w:lvl w:ilvl="2" w:tplc="FFFFFFFF">
      <w:start w:val="1"/>
      <w:numFmt w:val="bullet"/>
      <w:lvlText w:val=""/>
      <w:lvlJc w:val="left"/>
      <w:pPr>
        <w:ind w:left="2627" w:hanging="360"/>
      </w:pPr>
      <w:rPr>
        <w:rFonts w:ascii="Wingdings" w:hAnsi="Wingdings" w:hint="default"/>
      </w:rPr>
    </w:lvl>
    <w:lvl w:ilvl="3" w:tplc="FFFFFFFF">
      <w:start w:val="1"/>
      <w:numFmt w:val="bullet"/>
      <w:lvlText w:val=""/>
      <w:lvlJc w:val="left"/>
      <w:pPr>
        <w:ind w:left="3347" w:hanging="360"/>
      </w:pPr>
      <w:rPr>
        <w:rFonts w:ascii="Symbol" w:hAnsi="Symbol" w:hint="default"/>
      </w:rPr>
    </w:lvl>
    <w:lvl w:ilvl="4" w:tplc="FFFFFFFF" w:tentative="1">
      <w:start w:val="1"/>
      <w:numFmt w:val="bullet"/>
      <w:lvlText w:val="o"/>
      <w:lvlJc w:val="left"/>
      <w:pPr>
        <w:ind w:left="4067" w:hanging="360"/>
      </w:pPr>
      <w:rPr>
        <w:rFonts w:ascii="Courier New" w:hAnsi="Courier New" w:cs="Courier New" w:hint="default"/>
      </w:rPr>
    </w:lvl>
    <w:lvl w:ilvl="5" w:tplc="FFFFFFFF" w:tentative="1">
      <w:start w:val="1"/>
      <w:numFmt w:val="bullet"/>
      <w:lvlText w:val=""/>
      <w:lvlJc w:val="left"/>
      <w:pPr>
        <w:ind w:left="4787" w:hanging="360"/>
      </w:pPr>
      <w:rPr>
        <w:rFonts w:ascii="Wingdings" w:hAnsi="Wingdings" w:hint="default"/>
      </w:rPr>
    </w:lvl>
    <w:lvl w:ilvl="6" w:tplc="FFFFFFFF" w:tentative="1">
      <w:start w:val="1"/>
      <w:numFmt w:val="bullet"/>
      <w:lvlText w:val=""/>
      <w:lvlJc w:val="left"/>
      <w:pPr>
        <w:ind w:left="5507" w:hanging="360"/>
      </w:pPr>
      <w:rPr>
        <w:rFonts w:ascii="Symbol" w:hAnsi="Symbol" w:hint="default"/>
      </w:rPr>
    </w:lvl>
    <w:lvl w:ilvl="7" w:tplc="FFFFFFFF" w:tentative="1">
      <w:start w:val="1"/>
      <w:numFmt w:val="bullet"/>
      <w:lvlText w:val="o"/>
      <w:lvlJc w:val="left"/>
      <w:pPr>
        <w:ind w:left="6227" w:hanging="360"/>
      </w:pPr>
      <w:rPr>
        <w:rFonts w:ascii="Courier New" w:hAnsi="Courier New" w:cs="Courier New" w:hint="default"/>
      </w:rPr>
    </w:lvl>
    <w:lvl w:ilvl="8" w:tplc="FFFFFFFF" w:tentative="1">
      <w:start w:val="1"/>
      <w:numFmt w:val="bullet"/>
      <w:lvlText w:val=""/>
      <w:lvlJc w:val="left"/>
      <w:pPr>
        <w:ind w:left="6947" w:hanging="360"/>
      </w:pPr>
      <w:rPr>
        <w:rFonts w:ascii="Wingdings" w:hAnsi="Wingdings" w:hint="default"/>
      </w:rPr>
    </w:lvl>
  </w:abstractNum>
  <w:abstractNum w:abstractNumId="6" w15:restartNumberingAfterBreak="0">
    <w:nsid w:val="15E76FB1"/>
    <w:multiLevelType w:val="hybridMultilevel"/>
    <w:tmpl w:val="38BE3956"/>
    <w:lvl w:ilvl="0" w:tplc="056EBEA6">
      <w:start w:val="1"/>
      <w:numFmt w:val="bullet"/>
      <w:lvlText w:val=""/>
      <w:lvlJc w:val="left"/>
      <w:pPr>
        <w:ind w:left="1763" w:hanging="360"/>
      </w:pPr>
      <w:rPr>
        <w:rFonts w:ascii="Wingdings" w:hAnsi="Wingdings" w:hint="default"/>
        <w:b w:val="0"/>
        <w:bCs/>
        <w:sz w:val="20"/>
        <w:szCs w:val="20"/>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7" w15:restartNumberingAfterBreak="0">
    <w:nsid w:val="17CF10AE"/>
    <w:multiLevelType w:val="hybridMultilevel"/>
    <w:tmpl w:val="D5D041F6"/>
    <w:lvl w:ilvl="0" w:tplc="04090001">
      <w:start w:val="1"/>
      <w:numFmt w:val="bullet"/>
      <w:lvlText w:val=""/>
      <w:lvlJc w:val="left"/>
      <w:pPr>
        <w:ind w:left="1008" w:hanging="360"/>
      </w:pPr>
      <w:rPr>
        <w:rFonts w:ascii="Symbol" w:hAnsi="Symbol" w:hint="default"/>
      </w:rPr>
    </w:lvl>
    <w:lvl w:ilvl="1" w:tplc="FFFFFFFF">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8" w15:restartNumberingAfterBreak="0">
    <w:nsid w:val="19DE0969"/>
    <w:multiLevelType w:val="hybridMultilevel"/>
    <w:tmpl w:val="4A7A9854"/>
    <w:lvl w:ilvl="0" w:tplc="34E49F96">
      <w:start w:val="1"/>
      <w:numFmt w:val="bullet"/>
      <w:lvlText w:val=""/>
      <w:lvlJc w:val="left"/>
      <w:pPr>
        <w:ind w:left="1080" w:hanging="360"/>
      </w:pPr>
      <w:rPr>
        <w:rFonts w:ascii="Wingdings" w:hAnsi="Wingdings" w:hint="default"/>
        <w:w w:val="99"/>
        <w:sz w:val="19"/>
        <w:szCs w:val="19"/>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1A7AF6"/>
    <w:multiLevelType w:val="hybridMultilevel"/>
    <w:tmpl w:val="64C20578"/>
    <w:lvl w:ilvl="0" w:tplc="04090003">
      <w:start w:val="1"/>
      <w:numFmt w:val="bullet"/>
      <w:lvlText w:val="o"/>
      <w:lvlJc w:val="left"/>
      <w:pPr>
        <w:ind w:left="827" w:hanging="360"/>
      </w:pPr>
      <w:rPr>
        <w:rFonts w:ascii="Courier New" w:hAnsi="Courier New" w:cs="Courier New" w:hint="default"/>
        <w:b/>
      </w:rPr>
    </w:lvl>
    <w:lvl w:ilvl="1" w:tplc="3AEE366E">
      <w:numFmt w:val="bullet"/>
      <w:lvlText w:val=""/>
      <w:lvlJc w:val="left"/>
      <w:pPr>
        <w:ind w:left="1547" w:hanging="360"/>
      </w:pPr>
      <w:rPr>
        <w:rFonts w:ascii="Wingdings" w:eastAsia="Calibri" w:hAnsi="Wingdings" w:cstheme="minorHAnsi"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10" w15:restartNumberingAfterBreak="0">
    <w:nsid w:val="1B0B2467"/>
    <w:multiLevelType w:val="hybridMultilevel"/>
    <w:tmpl w:val="9B68903E"/>
    <w:lvl w:ilvl="0" w:tplc="D2EE9756">
      <w:numFmt w:val="bullet"/>
      <w:lvlText w:val=""/>
      <w:lvlJc w:val="left"/>
      <w:pPr>
        <w:ind w:left="828" w:hanging="360"/>
      </w:pPr>
      <w:rPr>
        <w:rFonts w:ascii="Wingdings" w:eastAsia="Wingdings" w:hAnsi="Wingdings" w:cs="Wingdings" w:hint="default"/>
        <w:b w:val="0"/>
        <w:bCs w:val="0"/>
        <w:i w:val="0"/>
        <w:iCs w:val="0"/>
        <w:w w:val="100"/>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F54ED7"/>
    <w:multiLevelType w:val="hybridMultilevel"/>
    <w:tmpl w:val="98CA1CFC"/>
    <w:lvl w:ilvl="0" w:tplc="FFFFFFFF">
      <w:start w:val="3"/>
      <w:numFmt w:val="decimal"/>
      <w:lvlText w:val="%1."/>
      <w:lvlJc w:val="left"/>
      <w:pPr>
        <w:ind w:left="468" w:hanging="360"/>
      </w:pPr>
      <w:rPr>
        <w:rFonts w:ascii="Calibri" w:eastAsia="Calibri" w:hAnsi="Calibri" w:cs="Calibri" w:hint="default"/>
        <w:b w:val="0"/>
        <w:bCs/>
        <w:spacing w:val="-1"/>
        <w:w w:val="99"/>
        <w:sz w:val="20"/>
        <w:szCs w:val="20"/>
        <w:lang w:val="en-US" w:eastAsia="en-US" w:bidi="en-US"/>
      </w:rPr>
    </w:lvl>
    <w:lvl w:ilvl="1" w:tplc="04090003">
      <w:start w:val="1"/>
      <w:numFmt w:val="bullet"/>
      <w:lvlText w:val="o"/>
      <w:lvlJc w:val="left"/>
      <w:pPr>
        <w:ind w:left="828" w:hanging="360"/>
      </w:pPr>
      <w:rPr>
        <w:rFonts w:ascii="Courier New" w:hAnsi="Courier New" w:cs="Courier New" w:hint="default"/>
      </w:rPr>
    </w:lvl>
    <w:lvl w:ilvl="2" w:tplc="FFFFFFFF">
      <w:numFmt w:val="bullet"/>
      <w:lvlText w:val="•"/>
      <w:lvlJc w:val="left"/>
      <w:pPr>
        <w:ind w:left="539" w:hanging="212"/>
      </w:pPr>
      <w:rPr>
        <w:rFonts w:hint="default"/>
        <w:lang w:val="en-US" w:eastAsia="en-US" w:bidi="en-US"/>
      </w:rPr>
    </w:lvl>
    <w:lvl w:ilvl="3" w:tplc="FFFFFFFF">
      <w:numFmt w:val="bullet"/>
      <w:lvlText w:val="•"/>
      <w:lvlJc w:val="left"/>
      <w:pPr>
        <w:ind w:left="398" w:hanging="212"/>
      </w:pPr>
      <w:rPr>
        <w:rFonts w:hint="default"/>
        <w:lang w:val="en-US" w:eastAsia="en-US" w:bidi="en-US"/>
      </w:rPr>
    </w:lvl>
    <w:lvl w:ilvl="4" w:tplc="FFFFFFFF">
      <w:start w:val="1"/>
      <w:numFmt w:val="bullet"/>
      <w:lvlText w:val=""/>
      <w:lvlJc w:val="left"/>
      <w:pPr>
        <w:ind w:left="258" w:hanging="212"/>
      </w:pPr>
      <w:rPr>
        <w:rFonts w:ascii="Wingdings" w:hAnsi="Wingdings" w:hint="default"/>
        <w:lang w:val="en-US" w:eastAsia="en-US" w:bidi="en-US"/>
      </w:rPr>
    </w:lvl>
    <w:lvl w:ilvl="5" w:tplc="FFFFFFFF">
      <w:numFmt w:val="bullet"/>
      <w:lvlText w:val="•"/>
      <w:lvlJc w:val="left"/>
      <w:pPr>
        <w:ind w:left="117" w:hanging="212"/>
      </w:pPr>
      <w:rPr>
        <w:rFonts w:hint="default"/>
        <w:lang w:val="en-US" w:eastAsia="en-US" w:bidi="en-US"/>
      </w:rPr>
    </w:lvl>
    <w:lvl w:ilvl="6" w:tplc="FFFFFFFF">
      <w:numFmt w:val="bullet"/>
      <w:lvlText w:val="•"/>
      <w:lvlJc w:val="left"/>
      <w:pPr>
        <w:ind w:left="-23" w:hanging="212"/>
      </w:pPr>
      <w:rPr>
        <w:rFonts w:hint="default"/>
        <w:lang w:val="en-US" w:eastAsia="en-US" w:bidi="en-US"/>
      </w:rPr>
    </w:lvl>
    <w:lvl w:ilvl="7" w:tplc="FFFFFFFF">
      <w:start w:val="1"/>
      <w:numFmt w:val="bullet"/>
      <w:lvlText w:val=""/>
      <w:lvlJc w:val="left"/>
      <w:pPr>
        <w:ind w:left="-164" w:hanging="212"/>
      </w:pPr>
      <w:rPr>
        <w:rFonts w:ascii="Wingdings" w:hAnsi="Wingdings" w:hint="default"/>
        <w:lang w:val="en-US" w:eastAsia="en-US" w:bidi="en-US"/>
      </w:rPr>
    </w:lvl>
    <w:lvl w:ilvl="8" w:tplc="FFFFFFFF">
      <w:numFmt w:val="bullet"/>
      <w:lvlText w:val="•"/>
      <w:lvlJc w:val="left"/>
      <w:pPr>
        <w:ind w:left="-304" w:hanging="212"/>
      </w:pPr>
      <w:rPr>
        <w:rFonts w:hint="default"/>
        <w:lang w:val="en-US" w:eastAsia="en-US" w:bidi="en-US"/>
      </w:rPr>
    </w:lvl>
  </w:abstractNum>
  <w:abstractNum w:abstractNumId="12" w15:restartNumberingAfterBreak="0">
    <w:nsid w:val="1EFC567F"/>
    <w:multiLevelType w:val="hybridMultilevel"/>
    <w:tmpl w:val="29E81F92"/>
    <w:lvl w:ilvl="0" w:tplc="BF7809F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 w15:restartNumberingAfterBreak="0">
    <w:nsid w:val="1F221621"/>
    <w:multiLevelType w:val="hybridMultilevel"/>
    <w:tmpl w:val="A17CB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4C703F"/>
    <w:multiLevelType w:val="hybridMultilevel"/>
    <w:tmpl w:val="172A2326"/>
    <w:lvl w:ilvl="0" w:tplc="FFFFFFFF">
      <w:start w:val="3"/>
      <w:numFmt w:val="decimal"/>
      <w:lvlText w:val="%1."/>
      <w:lvlJc w:val="left"/>
      <w:pPr>
        <w:ind w:left="468" w:hanging="360"/>
      </w:pPr>
      <w:rPr>
        <w:rFonts w:ascii="Calibri" w:eastAsia="Calibri" w:hAnsi="Calibri" w:cs="Calibri" w:hint="default"/>
        <w:b w:val="0"/>
        <w:bCs/>
        <w:spacing w:val="-1"/>
        <w:w w:val="99"/>
        <w:sz w:val="19"/>
        <w:szCs w:val="19"/>
        <w:lang w:val="en-US" w:eastAsia="en-US" w:bidi="en-US"/>
      </w:rPr>
    </w:lvl>
    <w:lvl w:ilvl="1" w:tplc="D2EE9756">
      <w:numFmt w:val="bullet"/>
      <w:lvlText w:val=""/>
      <w:lvlJc w:val="left"/>
      <w:pPr>
        <w:ind w:left="1187" w:hanging="360"/>
      </w:pPr>
      <w:rPr>
        <w:rFonts w:ascii="Wingdings" w:eastAsia="Wingdings" w:hAnsi="Wingdings" w:cs="Wingdings" w:hint="default"/>
        <w:b w:val="0"/>
        <w:bCs w:val="0"/>
        <w:i w:val="0"/>
        <w:iCs w:val="0"/>
        <w:w w:val="100"/>
        <w:sz w:val="20"/>
        <w:szCs w:val="20"/>
        <w:lang w:val="en-US" w:eastAsia="en-US" w:bidi="ar-SA"/>
      </w:rPr>
    </w:lvl>
    <w:lvl w:ilvl="2" w:tplc="FFFFFFFF">
      <w:numFmt w:val="bullet"/>
      <w:lvlText w:val="•"/>
      <w:lvlJc w:val="left"/>
      <w:pPr>
        <w:ind w:left="539" w:hanging="212"/>
      </w:pPr>
      <w:rPr>
        <w:rFonts w:hint="default"/>
        <w:lang w:val="en-US" w:eastAsia="en-US" w:bidi="en-US"/>
      </w:rPr>
    </w:lvl>
    <w:lvl w:ilvl="3" w:tplc="FFFFFFFF">
      <w:numFmt w:val="bullet"/>
      <w:lvlText w:val="•"/>
      <w:lvlJc w:val="left"/>
      <w:pPr>
        <w:ind w:left="398" w:hanging="212"/>
      </w:pPr>
      <w:rPr>
        <w:rFonts w:hint="default"/>
        <w:lang w:val="en-US" w:eastAsia="en-US" w:bidi="en-US"/>
      </w:rPr>
    </w:lvl>
    <w:lvl w:ilvl="4" w:tplc="FFFFFFFF">
      <w:numFmt w:val="bullet"/>
      <w:lvlText w:val="•"/>
      <w:lvlJc w:val="left"/>
      <w:pPr>
        <w:ind w:left="258" w:hanging="212"/>
      </w:pPr>
      <w:rPr>
        <w:rFonts w:hint="default"/>
        <w:lang w:val="en-US" w:eastAsia="en-US" w:bidi="en-US"/>
      </w:rPr>
    </w:lvl>
    <w:lvl w:ilvl="5" w:tplc="FFFFFFFF">
      <w:numFmt w:val="bullet"/>
      <w:lvlText w:val="•"/>
      <w:lvlJc w:val="left"/>
      <w:pPr>
        <w:ind w:left="117" w:hanging="212"/>
      </w:pPr>
      <w:rPr>
        <w:rFonts w:hint="default"/>
        <w:lang w:val="en-US" w:eastAsia="en-US" w:bidi="en-US"/>
      </w:rPr>
    </w:lvl>
    <w:lvl w:ilvl="6" w:tplc="FFFFFFFF">
      <w:numFmt w:val="bullet"/>
      <w:lvlText w:val="•"/>
      <w:lvlJc w:val="left"/>
      <w:pPr>
        <w:ind w:left="-23" w:hanging="212"/>
      </w:pPr>
      <w:rPr>
        <w:rFonts w:hint="default"/>
        <w:lang w:val="en-US" w:eastAsia="en-US" w:bidi="en-US"/>
      </w:rPr>
    </w:lvl>
    <w:lvl w:ilvl="7" w:tplc="FFFFFFFF">
      <w:numFmt w:val="bullet"/>
      <w:lvlText w:val="•"/>
      <w:lvlJc w:val="left"/>
      <w:pPr>
        <w:ind w:left="-164" w:hanging="212"/>
      </w:pPr>
      <w:rPr>
        <w:rFonts w:hint="default"/>
        <w:lang w:val="en-US" w:eastAsia="en-US" w:bidi="en-US"/>
      </w:rPr>
    </w:lvl>
    <w:lvl w:ilvl="8" w:tplc="FFFFFFFF">
      <w:numFmt w:val="bullet"/>
      <w:lvlText w:val="•"/>
      <w:lvlJc w:val="left"/>
      <w:pPr>
        <w:ind w:left="-304" w:hanging="212"/>
      </w:pPr>
      <w:rPr>
        <w:rFonts w:hint="default"/>
        <w:lang w:val="en-US" w:eastAsia="en-US" w:bidi="en-US"/>
      </w:rPr>
    </w:lvl>
  </w:abstractNum>
  <w:abstractNum w:abstractNumId="15" w15:restartNumberingAfterBreak="0">
    <w:nsid w:val="248301A1"/>
    <w:multiLevelType w:val="hybridMultilevel"/>
    <w:tmpl w:val="D2D25312"/>
    <w:lvl w:ilvl="0" w:tplc="FFFFFFFF">
      <w:start w:val="3"/>
      <w:numFmt w:val="decimal"/>
      <w:lvlText w:val="%1."/>
      <w:lvlJc w:val="left"/>
      <w:pPr>
        <w:ind w:left="468" w:hanging="360"/>
      </w:pPr>
      <w:rPr>
        <w:rFonts w:ascii="Calibri" w:eastAsia="Calibri" w:hAnsi="Calibri" w:cs="Calibri" w:hint="default"/>
        <w:b w:val="0"/>
        <w:bCs/>
        <w:spacing w:val="-1"/>
        <w:w w:val="99"/>
        <w:sz w:val="20"/>
        <w:szCs w:val="20"/>
        <w:lang w:val="en-US" w:eastAsia="en-US" w:bidi="en-US"/>
      </w:rPr>
    </w:lvl>
    <w:lvl w:ilvl="1" w:tplc="D2EE9756">
      <w:numFmt w:val="bullet"/>
      <w:lvlText w:val=""/>
      <w:lvlJc w:val="left"/>
      <w:pPr>
        <w:ind w:left="1187" w:hanging="360"/>
      </w:pPr>
      <w:rPr>
        <w:rFonts w:ascii="Wingdings" w:eastAsia="Wingdings" w:hAnsi="Wingdings" w:cs="Wingdings" w:hint="default"/>
        <w:b w:val="0"/>
        <w:bCs w:val="0"/>
        <w:i w:val="0"/>
        <w:iCs w:val="0"/>
        <w:w w:val="100"/>
        <w:sz w:val="20"/>
        <w:szCs w:val="20"/>
        <w:lang w:val="en-US" w:eastAsia="en-US" w:bidi="ar-SA"/>
      </w:rPr>
    </w:lvl>
    <w:lvl w:ilvl="2" w:tplc="FFFFFFFF">
      <w:numFmt w:val="bullet"/>
      <w:lvlText w:val="•"/>
      <w:lvlJc w:val="left"/>
      <w:pPr>
        <w:ind w:left="539" w:hanging="212"/>
      </w:pPr>
      <w:rPr>
        <w:rFonts w:hint="default"/>
        <w:lang w:val="en-US" w:eastAsia="en-US" w:bidi="en-US"/>
      </w:rPr>
    </w:lvl>
    <w:lvl w:ilvl="3" w:tplc="FFFFFFFF">
      <w:numFmt w:val="bullet"/>
      <w:lvlText w:val="•"/>
      <w:lvlJc w:val="left"/>
      <w:pPr>
        <w:ind w:left="398" w:hanging="212"/>
      </w:pPr>
      <w:rPr>
        <w:rFonts w:hint="default"/>
        <w:lang w:val="en-US" w:eastAsia="en-US" w:bidi="en-US"/>
      </w:rPr>
    </w:lvl>
    <w:lvl w:ilvl="4" w:tplc="FFFFFFFF">
      <w:start w:val="1"/>
      <w:numFmt w:val="bullet"/>
      <w:lvlText w:val=""/>
      <w:lvlJc w:val="left"/>
      <w:pPr>
        <w:ind w:left="258" w:hanging="212"/>
      </w:pPr>
      <w:rPr>
        <w:rFonts w:ascii="Wingdings" w:hAnsi="Wingdings" w:hint="default"/>
        <w:lang w:val="en-US" w:eastAsia="en-US" w:bidi="en-US"/>
      </w:rPr>
    </w:lvl>
    <w:lvl w:ilvl="5" w:tplc="FFFFFFFF">
      <w:numFmt w:val="bullet"/>
      <w:lvlText w:val="•"/>
      <w:lvlJc w:val="left"/>
      <w:pPr>
        <w:ind w:left="117" w:hanging="212"/>
      </w:pPr>
      <w:rPr>
        <w:rFonts w:hint="default"/>
        <w:lang w:val="en-US" w:eastAsia="en-US" w:bidi="en-US"/>
      </w:rPr>
    </w:lvl>
    <w:lvl w:ilvl="6" w:tplc="FFFFFFFF">
      <w:numFmt w:val="bullet"/>
      <w:lvlText w:val="•"/>
      <w:lvlJc w:val="left"/>
      <w:pPr>
        <w:ind w:left="-23" w:hanging="212"/>
      </w:pPr>
      <w:rPr>
        <w:rFonts w:hint="default"/>
        <w:lang w:val="en-US" w:eastAsia="en-US" w:bidi="en-US"/>
      </w:rPr>
    </w:lvl>
    <w:lvl w:ilvl="7" w:tplc="FFFFFFFF">
      <w:start w:val="1"/>
      <w:numFmt w:val="bullet"/>
      <w:lvlText w:val=""/>
      <w:lvlJc w:val="left"/>
      <w:pPr>
        <w:ind w:left="-164" w:hanging="212"/>
      </w:pPr>
      <w:rPr>
        <w:rFonts w:ascii="Wingdings" w:hAnsi="Wingdings" w:hint="default"/>
        <w:lang w:val="en-US" w:eastAsia="en-US" w:bidi="en-US"/>
      </w:rPr>
    </w:lvl>
    <w:lvl w:ilvl="8" w:tplc="FFFFFFFF">
      <w:numFmt w:val="bullet"/>
      <w:lvlText w:val="•"/>
      <w:lvlJc w:val="left"/>
      <w:pPr>
        <w:ind w:left="-304" w:hanging="212"/>
      </w:pPr>
      <w:rPr>
        <w:rFonts w:hint="default"/>
        <w:lang w:val="en-US" w:eastAsia="en-US" w:bidi="en-US"/>
      </w:rPr>
    </w:lvl>
  </w:abstractNum>
  <w:abstractNum w:abstractNumId="16" w15:restartNumberingAfterBreak="0">
    <w:nsid w:val="26693543"/>
    <w:multiLevelType w:val="hybridMultilevel"/>
    <w:tmpl w:val="0F42C496"/>
    <w:lvl w:ilvl="0" w:tplc="0168512C">
      <w:start w:val="3"/>
      <w:numFmt w:val="decimal"/>
      <w:lvlText w:val="%1."/>
      <w:lvlJc w:val="left"/>
      <w:pPr>
        <w:ind w:left="468" w:hanging="360"/>
      </w:pPr>
      <w:rPr>
        <w:rFonts w:ascii="Calibri" w:eastAsia="Calibri" w:hAnsi="Calibri" w:cs="Calibri" w:hint="default"/>
        <w:spacing w:val="-1"/>
        <w:w w:val="99"/>
        <w:sz w:val="19"/>
        <w:szCs w:val="19"/>
        <w:lang w:val="en-US" w:eastAsia="en-US" w:bidi="en-US"/>
      </w:rPr>
    </w:lvl>
    <w:lvl w:ilvl="1" w:tplc="34E49F96">
      <w:start w:val="1"/>
      <w:numFmt w:val="bullet"/>
      <w:lvlText w:val=""/>
      <w:lvlJc w:val="left"/>
      <w:pPr>
        <w:ind w:left="468" w:hanging="212"/>
      </w:pPr>
      <w:rPr>
        <w:rFonts w:ascii="Wingdings" w:hAnsi="Wingdings" w:hint="default"/>
        <w:w w:val="99"/>
        <w:sz w:val="19"/>
        <w:szCs w:val="19"/>
        <w:lang w:val="en-US" w:eastAsia="en-US" w:bidi="en-US"/>
      </w:rPr>
    </w:lvl>
    <w:lvl w:ilvl="2" w:tplc="34E49F96">
      <w:start w:val="1"/>
      <w:numFmt w:val="bullet"/>
      <w:lvlText w:val=""/>
      <w:lvlJc w:val="left"/>
      <w:pPr>
        <w:ind w:left="539" w:hanging="212"/>
      </w:pPr>
      <w:rPr>
        <w:rFonts w:ascii="Wingdings" w:hAnsi="Wingdings" w:hint="default"/>
        <w:lang w:val="en-US" w:eastAsia="en-US" w:bidi="en-US"/>
      </w:rPr>
    </w:lvl>
    <w:lvl w:ilvl="3" w:tplc="131A1732">
      <w:numFmt w:val="bullet"/>
      <w:lvlText w:val="•"/>
      <w:lvlJc w:val="left"/>
      <w:pPr>
        <w:ind w:left="398" w:hanging="212"/>
      </w:pPr>
      <w:rPr>
        <w:rFonts w:hint="default"/>
        <w:lang w:val="en-US" w:eastAsia="en-US" w:bidi="en-US"/>
      </w:rPr>
    </w:lvl>
    <w:lvl w:ilvl="4" w:tplc="5AACCA44">
      <w:numFmt w:val="bullet"/>
      <w:lvlText w:val="•"/>
      <w:lvlJc w:val="left"/>
      <w:pPr>
        <w:ind w:left="258" w:hanging="212"/>
      </w:pPr>
      <w:rPr>
        <w:rFonts w:hint="default"/>
        <w:lang w:val="en-US" w:eastAsia="en-US" w:bidi="en-US"/>
      </w:rPr>
    </w:lvl>
    <w:lvl w:ilvl="5" w:tplc="405A2A32">
      <w:numFmt w:val="bullet"/>
      <w:lvlText w:val="•"/>
      <w:lvlJc w:val="left"/>
      <w:pPr>
        <w:ind w:left="117" w:hanging="212"/>
      </w:pPr>
      <w:rPr>
        <w:rFonts w:hint="default"/>
        <w:lang w:val="en-US" w:eastAsia="en-US" w:bidi="en-US"/>
      </w:rPr>
    </w:lvl>
    <w:lvl w:ilvl="6" w:tplc="34808FF2">
      <w:numFmt w:val="bullet"/>
      <w:lvlText w:val="•"/>
      <w:lvlJc w:val="left"/>
      <w:pPr>
        <w:ind w:left="-23" w:hanging="212"/>
      </w:pPr>
      <w:rPr>
        <w:rFonts w:hint="default"/>
        <w:lang w:val="en-US" w:eastAsia="en-US" w:bidi="en-US"/>
      </w:rPr>
    </w:lvl>
    <w:lvl w:ilvl="7" w:tplc="C1B852BC">
      <w:numFmt w:val="bullet"/>
      <w:lvlText w:val="•"/>
      <w:lvlJc w:val="left"/>
      <w:pPr>
        <w:ind w:left="-164" w:hanging="212"/>
      </w:pPr>
      <w:rPr>
        <w:rFonts w:hint="default"/>
        <w:lang w:val="en-US" w:eastAsia="en-US" w:bidi="en-US"/>
      </w:rPr>
    </w:lvl>
    <w:lvl w:ilvl="8" w:tplc="7CE6E528">
      <w:numFmt w:val="bullet"/>
      <w:lvlText w:val="•"/>
      <w:lvlJc w:val="left"/>
      <w:pPr>
        <w:ind w:left="-304" w:hanging="212"/>
      </w:pPr>
      <w:rPr>
        <w:rFonts w:hint="default"/>
        <w:lang w:val="en-US" w:eastAsia="en-US" w:bidi="en-US"/>
      </w:rPr>
    </w:lvl>
  </w:abstractNum>
  <w:abstractNum w:abstractNumId="17" w15:restartNumberingAfterBreak="0">
    <w:nsid w:val="28E22380"/>
    <w:multiLevelType w:val="hybridMultilevel"/>
    <w:tmpl w:val="C9D226F4"/>
    <w:lvl w:ilvl="0" w:tplc="FFFFFFFF">
      <w:start w:val="3"/>
      <w:numFmt w:val="decimal"/>
      <w:lvlText w:val="%1."/>
      <w:lvlJc w:val="left"/>
      <w:pPr>
        <w:ind w:left="468" w:hanging="360"/>
      </w:pPr>
      <w:rPr>
        <w:rFonts w:ascii="Calibri" w:eastAsia="Calibri" w:hAnsi="Calibri" w:cs="Calibri" w:hint="default"/>
        <w:b w:val="0"/>
        <w:bCs/>
        <w:spacing w:val="-1"/>
        <w:w w:val="99"/>
        <w:sz w:val="20"/>
        <w:szCs w:val="20"/>
        <w:lang w:val="en-US" w:eastAsia="en-US" w:bidi="en-US"/>
      </w:rPr>
    </w:lvl>
    <w:lvl w:ilvl="1" w:tplc="D2EE9756">
      <w:numFmt w:val="bullet"/>
      <w:lvlText w:val=""/>
      <w:lvlJc w:val="left"/>
      <w:pPr>
        <w:ind w:left="1187" w:hanging="360"/>
      </w:pPr>
      <w:rPr>
        <w:rFonts w:ascii="Wingdings" w:eastAsia="Wingdings" w:hAnsi="Wingdings" w:cs="Wingdings" w:hint="default"/>
        <w:b w:val="0"/>
        <w:bCs w:val="0"/>
        <w:i w:val="0"/>
        <w:iCs w:val="0"/>
        <w:w w:val="100"/>
        <w:sz w:val="20"/>
        <w:szCs w:val="20"/>
        <w:lang w:val="en-US" w:eastAsia="en-US" w:bidi="ar-SA"/>
      </w:rPr>
    </w:lvl>
    <w:lvl w:ilvl="2" w:tplc="FFFFFFFF">
      <w:numFmt w:val="bullet"/>
      <w:lvlText w:val="•"/>
      <w:lvlJc w:val="left"/>
      <w:pPr>
        <w:ind w:left="539" w:hanging="212"/>
      </w:pPr>
      <w:rPr>
        <w:rFonts w:hint="default"/>
        <w:lang w:val="en-US" w:eastAsia="en-US" w:bidi="en-US"/>
      </w:rPr>
    </w:lvl>
    <w:lvl w:ilvl="3" w:tplc="FFFFFFFF">
      <w:numFmt w:val="bullet"/>
      <w:lvlText w:val="•"/>
      <w:lvlJc w:val="left"/>
      <w:pPr>
        <w:ind w:left="398" w:hanging="212"/>
      </w:pPr>
      <w:rPr>
        <w:rFonts w:hint="default"/>
        <w:lang w:val="en-US" w:eastAsia="en-US" w:bidi="en-US"/>
      </w:rPr>
    </w:lvl>
    <w:lvl w:ilvl="4" w:tplc="FFFFFFFF">
      <w:start w:val="1"/>
      <w:numFmt w:val="bullet"/>
      <w:lvlText w:val=""/>
      <w:lvlJc w:val="left"/>
      <w:pPr>
        <w:ind w:left="258" w:hanging="212"/>
      </w:pPr>
      <w:rPr>
        <w:rFonts w:ascii="Wingdings" w:hAnsi="Wingdings" w:hint="default"/>
        <w:lang w:val="en-US" w:eastAsia="en-US" w:bidi="en-US"/>
      </w:rPr>
    </w:lvl>
    <w:lvl w:ilvl="5" w:tplc="FFFFFFFF">
      <w:numFmt w:val="bullet"/>
      <w:lvlText w:val="•"/>
      <w:lvlJc w:val="left"/>
      <w:pPr>
        <w:ind w:left="117" w:hanging="212"/>
      </w:pPr>
      <w:rPr>
        <w:rFonts w:hint="default"/>
        <w:lang w:val="en-US" w:eastAsia="en-US" w:bidi="en-US"/>
      </w:rPr>
    </w:lvl>
    <w:lvl w:ilvl="6" w:tplc="FFFFFFFF">
      <w:numFmt w:val="bullet"/>
      <w:lvlText w:val="•"/>
      <w:lvlJc w:val="left"/>
      <w:pPr>
        <w:ind w:left="-23" w:hanging="212"/>
      </w:pPr>
      <w:rPr>
        <w:rFonts w:hint="default"/>
        <w:lang w:val="en-US" w:eastAsia="en-US" w:bidi="en-US"/>
      </w:rPr>
    </w:lvl>
    <w:lvl w:ilvl="7" w:tplc="FFFFFFFF">
      <w:start w:val="1"/>
      <w:numFmt w:val="bullet"/>
      <w:lvlText w:val=""/>
      <w:lvlJc w:val="left"/>
      <w:pPr>
        <w:ind w:left="-164" w:hanging="212"/>
      </w:pPr>
      <w:rPr>
        <w:rFonts w:ascii="Wingdings" w:hAnsi="Wingdings" w:hint="default"/>
        <w:lang w:val="en-US" w:eastAsia="en-US" w:bidi="en-US"/>
      </w:rPr>
    </w:lvl>
    <w:lvl w:ilvl="8" w:tplc="FFFFFFFF">
      <w:numFmt w:val="bullet"/>
      <w:lvlText w:val="•"/>
      <w:lvlJc w:val="left"/>
      <w:pPr>
        <w:ind w:left="-304" w:hanging="212"/>
      </w:pPr>
      <w:rPr>
        <w:rFonts w:hint="default"/>
        <w:lang w:val="en-US" w:eastAsia="en-US" w:bidi="en-US"/>
      </w:rPr>
    </w:lvl>
  </w:abstractNum>
  <w:abstractNum w:abstractNumId="18" w15:restartNumberingAfterBreak="0">
    <w:nsid w:val="29CE74C7"/>
    <w:multiLevelType w:val="hybridMultilevel"/>
    <w:tmpl w:val="881AD836"/>
    <w:lvl w:ilvl="0" w:tplc="47CA7D4C">
      <w:start w:val="1"/>
      <w:numFmt w:val="bullet"/>
      <w:lvlText w:val=""/>
      <w:lvlJc w:val="left"/>
      <w:pPr>
        <w:ind w:left="828"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C7C76"/>
    <w:multiLevelType w:val="hybridMultilevel"/>
    <w:tmpl w:val="1714D1EE"/>
    <w:lvl w:ilvl="0" w:tplc="FFFFFFFF">
      <w:start w:val="3"/>
      <w:numFmt w:val="decimal"/>
      <w:lvlText w:val="%1."/>
      <w:lvlJc w:val="left"/>
      <w:pPr>
        <w:ind w:left="468" w:hanging="360"/>
      </w:pPr>
      <w:rPr>
        <w:rFonts w:ascii="Calibri" w:eastAsia="Calibri" w:hAnsi="Calibri" w:cs="Calibri" w:hint="default"/>
        <w:b w:val="0"/>
        <w:bCs/>
        <w:spacing w:val="-1"/>
        <w:w w:val="99"/>
        <w:sz w:val="20"/>
        <w:szCs w:val="20"/>
        <w:lang w:val="en-US" w:eastAsia="en-US" w:bidi="en-US"/>
      </w:rPr>
    </w:lvl>
    <w:lvl w:ilvl="1" w:tplc="D2EE9756">
      <w:numFmt w:val="bullet"/>
      <w:lvlText w:val=""/>
      <w:lvlJc w:val="left"/>
      <w:pPr>
        <w:ind w:left="828" w:hanging="360"/>
      </w:pPr>
      <w:rPr>
        <w:rFonts w:ascii="Wingdings" w:eastAsia="Wingdings" w:hAnsi="Wingdings" w:cs="Wingdings" w:hint="default"/>
        <w:b w:val="0"/>
        <w:bCs w:val="0"/>
        <w:i w:val="0"/>
        <w:iCs w:val="0"/>
        <w:w w:val="100"/>
        <w:sz w:val="20"/>
        <w:szCs w:val="20"/>
        <w:lang w:val="en-US" w:eastAsia="en-US" w:bidi="ar-SA"/>
      </w:rPr>
    </w:lvl>
    <w:lvl w:ilvl="2" w:tplc="FFFFFFFF">
      <w:numFmt w:val="bullet"/>
      <w:lvlText w:val="•"/>
      <w:lvlJc w:val="left"/>
      <w:pPr>
        <w:ind w:left="539" w:hanging="212"/>
      </w:pPr>
      <w:rPr>
        <w:rFonts w:hint="default"/>
        <w:lang w:val="en-US" w:eastAsia="en-US" w:bidi="en-US"/>
      </w:rPr>
    </w:lvl>
    <w:lvl w:ilvl="3" w:tplc="FFFFFFFF">
      <w:numFmt w:val="bullet"/>
      <w:lvlText w:val="•"/>
      <w:lvlJc w:val="left"/>
      <w:pPr>
        <w:ind w:left="398" w:hanging="212"/>
      </w:pPr>
      <w:rPr>
        <w:rFonts w:hint="default"/>
        <w:lang w:val="en-US" w:eastAsia="en-US" w:bidi="en-US"/>
      </w:rPr>
    </w:lvl>
    <w:lvl w:ilvl="4" w:tplc="FFFFFFFF">
      <w:start w:val="1"/>
      <w:numFmt w:val="bullet"/>
      <w:lvlText w:val=""/>
      <w:lvlJc w:val="left"/>
      <w:pPr>
        <w:ind w:left="258" w:hanging="212"/>
      </w:pPr>
      <w:rPr>
        <w:rFonts w:ascii="Wingdings" w:hAnsi="Wingdings" w:hint="default"/>
        <w:lang w:val="en-US" w:eastAsia="en-US" w:bidi="en-US"/>
      </w:rPr>
    </w:lvl>
    <w:lvl w:ilvl="5" w:tplc="FFFFFFFF">
      <w:numFmt w:val="bullet"/>
      <w:lvlText w:val="•"/>
      <w:lvlJc w:val="left"/>
      <w:pPr>
        <w:ind w:left="117" w:hanging="212"/>
      </w:pPr>
      <w:rPr>
        <w:rFonts w:hint="default"/>
        <w:lang w:val="en-US" w:eastAsia="en-US" w:bidi="en-US"/>
      </w:rPr>
    </w:lvl>
    <w:lvl w:ilvl="6" w:tplc="FFFFFFFF">
      <w:numFmt w:val="bullet"/>
      <w:lvlText w:val="•"/>
      <w:lvlJc w:val="left"/>
      <w:pPr>
        <w:ind w:left="-23" w:hanging="212"/>
      </w:pPr>
      <w:rPr>
        <w:rFonts w:hint="default"/>
        <w:lang w:val="en-US" w:eastAsia="en-US" w:bidi="en-US"/>
      </w:rPr>
    </w:lvl>
    <w:lvl w:ilvl="7" w:tplc="FFFFFFFF">
      <w:start w:val="1"/>
      <w:numFmt w:val="bullet"/>
      <w:lvlText w:val=""/>
      <w:lvlJc w:val="left"/>
      <w:pPr>
        <w:ind w:left="-164" w:hanging="212"/>
      </w:pPr>
      <w:rPr>
        <w:rFonts w:ascii="Wingdings" w:hAnsi="Wingdings" w:hint="default"/>
        <w:lang w:val="en-US" w:eastAsia="en-US" w:bidi="en-US"/>
      </w:rPr>
    </w:lvl>
    <w:lvl w:ilvl="8" w:tplc="FFFFFFFF">
      <w:numFmt w:val="bullet"/>
      <w:lvlText w:val="•"/>
      <w:lvlJc w:val="left"/>
      <w:pPr>
        <w:ind w:left="-304" w:hanging="212"/>
      </w:pPr>
      <w:rPr>
        <w:rFonts w:hint="default"/>
        <w:lang w:val="en-US" w:eastAsia="en-US" w:bidi="en-US"/>
      </w:rPr>
    </w:lvl>
  </w:abstractNum>
  <w:abstractNum w:abstractNumId="20" w15:restartNumberingAfterBreak="0">
    <w:nsid w:val="2E4972C1"/>
    <w:multiLevelType w:val="hybridMultilevel"/>
    <w:tmpl w:val="62C48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963CAD"/>
    <w:multiLevelType w:val="hybridMultilevel"/>
    <w:tmpl w:val="1816780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2" w15:restartNumberingAfterBreak="0">
    <w:nsid w:val="30A13A6C"/>
    <w:multiLevelType w:val="hybridMultilevel"/>
    <w:tmpl w:val="2230F6D4"/>
    <w:lvl w:ilvl="0" w:tplc="0168512C">
      <w:start w:val="3"/>
      <w:numFmt w:val="decimal"/>
      <w:lvlText w:val="%1."/>
      <w:lvlJc w:val="left"/>
      <w:pPr>
        <w:ind w:left="468" w:hanging="360"/>
      </w:pPr>
      <w:rPr>
        <w:rFonts w:ascii="Calibri" w:eastAsia="Calibri" w:hAnsi="Calibri" w:cs="Calibri" w:hint="default"/>
        <w:spacing w:val="-1"/>
        <w:w w:val="99"/>
        <w:sz w:val="19"/>
        <w:szCs w:val="19"/>
        <w:lang w:val="en-US" w:eastAsia="en-US" w:bidi="en-US"/>
      </w:rPr>
    </w:lvl>
    <w:lvl w:ilvl="1" w:tplc="34E49F96">
      <w:start w:val="1"/>
      <w:numFmt w:val="bullet"/>
      <w:lvlText w:val=""/>
      <w:lvlJc w:val="left"/>
      <w:pPr>
        <w:ind w:left="468" w:hanging="212"/>
      </w:pPr>
      <w:rPr>
        <w:rFonts w:ascii="Wingdings" w:hAnsi="Wingdings" w:hint="default"/>
        <w:w w:val="99"/>
        <w:sz w:val="19"/>
        <w:szCs w:val="19"/>
        <w:lang w:val="en-US" w:eastAsia="en-US" w:bidi="en-US"/>
      </w:rPr>
    </w:lvl>
    <w:lvl w:ilvl="2" w:tplc="D160CF6C">
      <w:numFmt w:val="bullet"/>
      <w:lvlText w:val="•"/>
      <w:lvlJc w:val="left"/>
      <w:pPr>
        <w:ind w:left="539" w:hanging="212"/>
      </w:pPr>
      <w:rPr>
        <w:rFonts w:hint="default"/>
        <w:lang w:val="en-US" w:eastAsia="en-US" w:bidi="en-US"/>
      </w:rPr>
    </w:lvl>
    <w:lvl w:ilvl="3" w:tplc="131A1732">
      <w:numFmt w:val="bullet"/>
      <w:lvlText w:val="•"/>
      <w:lvlJc w:val="left"/>
      <w:pPr>
        <w:ind w:left="398" w:hanging="212"/>
      </w:pPr>
      <w:rPr>
        <w:rFonts w:hint="default"/>
        <w:lang w:val="en-US" w:eastAsia="en-US" w:bidi="en-US"/>
      </w:rPr>
    </w:lvl>
    <w:lvl w:ilvl="4" w:tplc="5AACCA44">
      <w:numFmt w:val="bullet"/>
      <w:lvlText w:val="•"/>
      <w:lvlJc w:val="left"/>
      <w:pPr>
        <w:ind w:left="258" w:hanging="212"/>
      </w:pPr>
      <w:rPr>
        <w:rFonts w:hint="default"/>
        <w:lang w:val="en-US" w:eastAsia="en-US" w:bidi="en-US"/>
      </w:rPr>
    </w:lvl>
    <w:lvl w:ilvl="5" w:tplc="405A2A32">
      <w:numFmt w:val="bullet"/>
      <w:lvlText w:val="•"/>
      <w:lvlJc w:val="left"/>
      <w:pPr>
        <w:ind w:left="117" w:hanging="212"/>
      </w:pPr>
      <w:rPr>
        <w:rFonts w:hint="default"/>
        <w:lang w:val="en-US" w:eastAsia="en-US" w:bidi="en-US"/>
      </w:rPr>
    </w:lvl>
    <w:lvl w:ilvl="6" w:tplc="34808FF2">
      <w:numFmt w:val="bullet"/>
      <w:lvlText w:val="•"/>
      <w:lvlJc w:val="left"/>
      <w:pPr>
        <w:ind w:left="-23" w:hanging="212"/>
      </w:pPr>
      <w:rPr>
        <w:rFonts w:hint="default"/>
        <w:lang w:val="en-US" w:eastAsia="en-US" w:bidi="en-US"/>
      </w:rPr>
    </w:lvl>
    <w:lvl w:ilvl="7" w:tplc="C1B852BC">
      <w:numFmt w:val="bullet"/>
      <w:lvlText w:val="•"/>
      <w:lvlJc w:val="left"/>
      <w:pPr>
        <w:ind w:left="-164" w:hanging="212"/>
      </w:pPr>
      <w:rPr>
        <w:rFonts w:hint="default"/>
        <w:lang w:val="en-US" w:eastAsia="en-US" w:bidi="en-US"/>
      </w:rPr>
    </w:lvl>
    <w:lvl w:ilvl="8" w:tplc="7CE6E528">
      <w:numFmt w:val="bullet"/>
      <w:lvlText w:val="•"/>
      <w:lvlJc w:val="left"/>
      <w:pPr>
        <w:ind w:left="-304" w:hanging="212"/>
      </w:pPr>
      <w:rPr>
        <w:rFonts w:hint="default"/>
        <w:lang w:val="en-US" w:eastAsia="en-US" w:bidi="en-US"/>
      </w:rPr>
    </w:lvl>
  </w:abstractNum>
  <w:abstractNum w:abstractNumId="23" w15:restartNumberingAfterBreak="0">
    <w:nsid w:val="330F0078"/>
    <w:multiLevelType w:val="hybridMultilevel"/>
    <w:tmpl w:val="DA3011FE"/>
    <w:lvl w:ilvl="0" w:tplc="FFFFFFFF">
      <w:start w:val="3"/>
      <w:numFmt w:val="decimal"/>
      <w:lvlText w:val="%1."/>
      <w:lvlJc w:val="left"/>
      <w:pPr>
        <w:ind w:left="468" w:hanging="360"/>
      </w:pPr>
      <w:rPr>
        <w:rFonts w:ascii="Calibri" w:eastAsia="Calibri" w:hAnsi="Calibri" w:cs="Calibri" w:hint="default"/>
        <w:b w:val="0"/>
        <w:bCs/>
        <w:spacing w:val="-1"/>
        <w:w w:val="99"/>
        <w:sz w:val="20"/>
        <w:szCs w:val="20"/>
        <w:lang w:val="en-US" w:eastAsia="en-US" w:bidi="en-US"/>
      </w:rPr>
    </w:lvl>
    <w:lvl w:ilvl="1" w:tplc="D2EE9756">
      <w:numFmt w:val="bullet"/>
      <w:lvlText w:val=""/>
      <w:lvlJc w:val="left"/>
      <w:pPr>
        <w:ind w:left="828" w:hanging="360"/>
      </w:pPr>
      <w:rPr>
        <w:rFonts w:ascii="Wingdings" w:eastAsia="Wingdings" w:hAnsi="Wingdings" w:cs="Wingdings" w:hint="default"/>
        <w:b w:val="0"/>
        <w:bCs w:val="0"/>
        <w:i w:val="0"/>
        <w:iCs w:val="0"/>
        <w:w w:val="100"/>
        <w:sz w:val="20"/>
        <w:szCs w:val="20"/>
        <w:lang w:val="en-US" w:eastAsia="en-US" w:bidi="ar-SA"/>
      </w:rPr>
    </w:lvl>
    <w:lvl w:ilvl="2" w:tplc="FFFFFFFF">
      <w:numFmt w:val="bullet"/>
      <w:lvlText w:val="•"/>
      <w:lvlJc w:val="left"/>
      <w:pPr>
        <w:ind w:left="539" w:hanging="212"/>
      </w:pPr>
      <w:rPr>
        <w:rFonts w:hint="default"/>
        <w:lang w:val="en-US" w:eastAsia="en-US" w:bidi="en-US"/>
      </w:rPr>
    </w:lvl>
    <w:lvl w:ilvl="3" w:tplc="FFFFFFFF">
      <w:numFmt w:val="bullet"/>
      <w:lvlText w:val="•"/>
      <w:lvlJc w:val="left"/>
      <w:pPr>
        <w:ind w:left="398" w:hanging="212"/>
      </w:pPr>
      <w:rPr>
        <w:rFonts w:hint="default"/>
        <w:lang w:val="en-US" w:eastAsia="en-US" w:bidi="en-US"/>
      </w:rPr>
    </w:lvl>
    <w:lvl w:ilvl="4" w:tplc="FFFFFFFF">
      <w:start w:val="1"/>
      <w:numFmt w:val="bullet"/>
      <w:lvlText w:val=""/>
      <w:lvlJc w:val="left"/>
      <w:pPr>
        <w:ind w:left="258" w:hanging="212"/>
      </w:pPr>
      <w:rPr>
        <w:rFonts w:ascii="Wingdings" w:hAnsi="Wingdings" w:hint="default"/>
        <w:lang w:val="en-US" w:eastAsia="en-US" w:bidi="en-US"/>
      </w:rPr>
    </w:lvl>
    <w:lvl w:ilvl="5" w:tplc="FFFFFFFF">
      <w:numFmt w:val="bullet"/>
      <w:lvlText w:val="•"/>
      <w:lvlJc w:val="left"/>
      <w:pPr>
        <w:ind w:left="117" w:hanging="212"/>
      </w:pPr>
      <w:rPr>
        <w:rFonts w:hint="default"/>
        <w:lang w:val="en-US" w:eastAsia="en-US" w:bidi="en-US"/>
      </w:rPr>
    </w:lvl>
    <w:lvl w:ilvl="6" w:tplc="FFFFFFFF">
      <w:numFmt w:val="bullet"/>
      <w:lvlText w:val="•"/>
      <w:lvlJc w:val="left"/>
      <w:pPr>
        <w:ind w:left="-23" w:hanging="212"/>
      </w:pPr>
      <w:rPr>
        <w:rFonts w:hint="default"/>
        <w:lang w:val="en-US" w:eastAsia="en-US" w:bidi="en-US"/>
      </w:rPr>
    </w:lvl>
    <w:lvl w:ilvl="7" w:tplc="FFFFFFFF">
      <w:start w:val="1"/>
      <w:numFmt w:val="bullet"/>
      <w:lvlText w:val=""/>
      <w:lvlJc w:val="left"/>
      <w:pPr>
        <w:ind w:left="-164" w:hanging="212"/>
      </w:pPr>
      <w:rPr>
        <w:rFonts w:ascii="Wingdings" w:hAnsi="Wingdings" w:hint="default"/>
        <w:lang w:val="en-US" w:eastAsia="en-US" w:bidi="en-US"/>
      </w:rPr>
    </w:lvl>
    <w:lvl w:ilvl="8" w:tplc="FFFFFFFF">
      <w:numFmt w:val="bullet"/>
      <w:lvlText w:val="•"/>
      <w:lvlJc w:val="left"/>
      <w:pPr>
        <w:ind w:left="-304" w:hanging="212"/>
      </w:pPr>
      <w:rPr>
        <w:rFonts w:hint="default"/>
        <w:lang w:val="en-US" w:eastAsia="en-US" w:bidi="en-US"/>
      </w:rPr>
    </w:lvl>
  </w:abstractNum>
  <w:abstractNum w:abstractNumId="24" w15:restartNumberingAfterBreak="0">
    <w:nsid w:val="33975904"/>
    <w:multiLevelType w:val="hybridMultilevel"/>
    <w:tmpl w:val="69461EA0"/>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5">
      <w:start w:val="1"/>
      <w:numFmt w:val="bullet"/>
      <w:lvlText w:val=""/>
      <w:lvlJc w:val="left"/>
      <w:pPr>
        <w:ind w:left="2627" w:hanging="360"/>
      </w:pPr>
      <w:rPr>
        <w:rFonts w:ascii="Wingdings" w:hAnsi="Wingdings" w:hint="default"/>
      </w:rPr>
    </w:lvl>
    <w:lvl w:ilvl="3" w:tplc="0409000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25" w15:restartNumberingAfterBreak="0">
    <w:nsid w:val="3987333C"/>
    <w:multiLevelType w:val="hybridMultilevel"/>
    <w:tmpl w:val="8C46FDC8"/>
    <w:lvl w:ilvl="0" w:tplc="04090001">
      <w:start w:val="1"/>
      <w:numFmt w:val="bullet"/>
      <w:lvlText w:val=""/>
      <w:lvlJc w:val="left"/>
      <w:pPr>
        <w:ind w:left="1228"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26" w15:restartNumberingAfterBreak="0">
    <w:nsid w:val="3C3E59CE"/>
    <w:multiLevelType w:val="hybridMultilevel"/>
    <w:tmpl w:val="A16ACF24"/>
    <w:lvl w:ilvl="0" w:tplc="222EA446">
      <w:start w:val="1"/>
      <w:numFmt w:val="bullet"/>
      <w:lvlText w:val=""/>
      <w:lvlJc w:val="left"/>
      <w:pPr>
        <w:ind w:left="1041" w:hanging="360"/>
      </w:pPr>
      <w:rPr>
        <w:rFonts w:ascii="Wingdings" w:hAnsi="Wingdings" w:hint="default"/>
        <w:sz w:val="19"/>
        <w:szCs w:val="19"/>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27" w15:restartNumberingAfterBreak="0">
    <w:nsid w:val="3CDB5400"/>
    <w:multiLevelType w:val="hybridMultilevel"/>
    <w:tmpl w:val="B024FF04"/>
    <w:lvl w:ilvl="0" w:tplc="977CD616">
      <w:numFmt w:val="bullet"/>
      <w:lvlText w:val="-"/>
      <w:lvlJc w:val="left"/>
      <w:pPr>
        <w:ind w:left="827" w:hanging="360"/>
      </w:pPr>
      <w:rPr>
        <w:rFonts w:ascii="Calibri" w:eastAsia="Calibri" w:hAnsi="Calibri" w:cs="Calibri" w:hint="default"/>
        <w:b/>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15:restartNumberingAfterBreak="0">
    <w:nsid w:val="41E778C6"/>
    <w:multiLevelType w:val="hybridMultilevel"/>
    <w:tmpl w:val="E8187C84"/>
    <w:lvl w:ilvl="0" w:tplc="3D0C699E">
      <w:start w:val="1"/>
      <w:numFmt w:val="bullet"/>
      <w:lvlText w:val=""/>
      <w:lvlJc w:val="left"/>
      <w:pPr>
        <w:ind w:left="462" w:hanging="360"/>
      </w:pPr>
      <w:rPr>
        <w:rFonts w:ascii="Wingdings" w:hAnsi="Wingdings" w:hint="default"/>
        <w:sz w:val="20"/>
        <w:szCs w:val="20"/>
      </w:rPr>
    </w:lvl>
    <w:lvl w:ilvl="1" w:tplc="04090003">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9" w15:restartNumberingAfterBreak="0">
    <w:nsid w:val="473F6E11"/>
    <w:multiLevelType w:val="hybridMultilevel"/>
    <w:tmpl w:val="2A263748"/>
    <w:lvl w:ilvl="0" w:tplc="D2EE9756">
      <w:numFmt w:val="bullet"/>
      <w:lvlText w:val=""/>
      <w:lvlJc w:val="left"/>
      <w:pPr>
        <w:ind w:left="1008" w:hanging="360"/>
      </w:pPr>
      <w:rPr>
        <w:rFonts w:ascii="Wingdings" w:eastAsia="Wingdings" w:hAnsi="Wingdings" w:cs="Wingdings" w:hint="default"/>
        <w:b w:val="0"/>
        <w:bCs w:val="0"/>
        <w:i w:val="0"/>
        <w:iCs w:val="0"/>
        <w:w w:val="100"/>
        <w:sz w:val="20"/>
        <w:szCs w:val="20"/>
        <w:lang w:val="en-US" w:eastAsia="en-US" w:bidi="ar-SA"/>
      </w:rPr>
    </w:lvl>
    <w:lvl w:ilvl="1" w:tplc="FFFFFFFF">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30" w15:restartNumberingAfterBreak="0">
    <w:nsid w:val="4F5C4213"/>
    <w:multiLevelType w:val="hybridMultilevel"/>
    <w:tmpl w:val="5C24299C"/>
    <w:lvl w:ilvl="0" w:tplc="FFFFFFFF">
      <w:start w:val="3"/>
      <w:numFmt w:val="decimal"/>
      <w:lvlText w:val="%1."/>
      <w:lvlJc w:val="left"/>
      <w:pPr>
        <w:ind w:left="468" w:hanging="360"/>
      </w:pPr>
      <w:rPr>
        <w:rFonts w:ascii="Calibri" w:eastAsia="Calibri" w:hAnsi="Calibri" w:cs="Calibri" w:hint="default"/>
        <w:b w:val="0"/>
        <w:bCs/>
        <w:spacing w:val="-1"/>
        <w:w w:val="99"/>
        <w:sz w:val="20"/>
        <w:szCs w:val="20"/>
        <w:lang w:val="en-US" w:eastAsia="en-US" w:bidi="en-US"/>
      </w:rPr>
    </w:lvl>
    <w:lvl w:ilvl="1" w:tplc="04090003">
      <w:start w:val="1"/>
      <w:numFmt w:val="bullet"/>
      <w:lvlText w:val="o"/>
      <w:lvlJc w:val="left"/>
      <w:pPr>
        <w:ind w:left="828" w:hanging="360"/>
      </w:pPr>
      <w:rPr>
        <w:rFonts w:ascii="Courier New" w:hAnsi="Courier New" w:cs="Courier New" w:hint="default"/>
      </w:rPr>
    </w:lvl>
    <w:lvl w:ilvl="2" w:tplc="FFFFFFFF">
      <w:numFmt w:val="bullet"/>
      <w:lvlText w:val="•"/>
      <w:lvlJc w:val="left"/>
      <w:pPr>
        <w:ind w:left="539" w:hanging="212"/>
      </w:pPr>
      <w:rPr>
        <w:rFonts w:hint="default"/>
        <w:lang w:val="en-US" w:eastAsia="en-US" w:bidi="en-US"/>
      </w:rPr>
    </w:lvl>
    <w:lvl w:ilvl="3" w:tplc="FFFFFFFF">
      <w:numFmt w:val="bullet"/>
      <w:lvlText w:val="•"/>
      <w:lvlJc w:val="left"/>
      <w:pPr>
        <w:ind w:left="398" w:hanging="212"/>
      </w:pPr>
      <w:rPr>
        <w:rFonts w:hint="default"/>
        <w:lang w:val="en-US" w:eastAsia="en-US" w:bidi="en-US"/>
      </w:rPr>
    </w:lvl>
    <w:lvl w:ilvl="4" w:tplc="FFFFFFFF">
      <w:start w:val="1"/>
      <w:numFmt w:val="bullet"/>
      <w:lvlText w:val=""/>
      <w:lvlJc w:val="left"/>
      <w:pPr>
        <w:ind w:left="258" w:hanging="212"/>
      </w:pPr>
      <w:rPr>
        <w:rFonts w:ascii="Wingdings" w:hAnsi="Wingdings" w:hint="default"/>
        <w:lang w:val="en-US" w:eastAsia="en-US" w:bidi="en-US"/>
      </w:rPr>
    </w:lvl>
    <w:lvl w:ilvl="5" w:tplc="FFFFFFFF">
      <w:numFmt w:val="bullet"/>
      <w:lvlText w:val="•"/>
      <w:lvlJc w:val="left"/>
      <w:pPr>
        <w:ind w:left="117" w:hanging="212"/>
      </w:pPr>
      <w:rPr>
        <w:rFonts w:hint="default"/>
        <w:lang w:val="en-US" w:eastAsia="en-US" w:bidi="en-US"/>
      </w:rPr>
    </w:lvl>
    <w:lvl w:ilvl="6" w:tplc="FFFFFFFF">
      <w:numFmt w:val="bullet"/>
      <w:lvlText w:val="•"/>
      <w:lvlJc w:val="left"/>
      <w:pPr>
        <w:ind w:left="-23" w:hanging="212"/>
      </w:pPr>
      <w:rPr>
        <w:rFonts w:hint="default"/>
        <w:lang w:val="en-US" w:eastAsia="en-US" w:bidi="en-US"/>
      </w:rPr>
    </w:lvl>
    <w:lvl w:ilvl="7" w:tplc="FFFFFFFF">
      <w:start w:val="1"/>
      <w:numFmt w:val="bullet"/>
      <w:lvlText w:val=""/>
      <w:lvlJc w:val="left"/>
      <w:pPr>
        <w:ind w:left="-164" w:hanging="212"/>
      </w:pPr>
      <w:rPr>
        <w:rFonts w:ascii="Wingdings" w:hAnsi="Wingdings" w:hint="default"/>
        <w:lang w:val="en-US" w:eastAsia="en-US" w:bidi="en-US"/>
      </w:rPr>
    </w:lvl>
    <w:lvl w:ilvl="8" w:tplc="FFFFFFFF">
      <w:numFmt w:val="bullet"/>
      <w:lvlText w:val="•"/>
      <w:lvlJc w:val="left"/>
      <w:pPr>
        <w:ind w:left="-304" w:hanging="212"/>
      </w:pPr>
      <w:rPr>
        <w:rFonts w:hint="default"/>
        <w:lang w:val="en-US" w:eastAsia="en-US" w:bidi="en-US"/>
      </w:rPr>
    </w:lvl>
  </w:abstractNum>
  <w:abstractNum w:abstractNumId="31" w15:restartNumberingAfterBreak="0">
    <w:nsid w:val="51625A27"/>
    <w:multiLevelType w:val="hybridMultilevel"/>
    <w:tmpl w:val="949EDD2E"/>
    <w:lvl w:ilvl="0" w:tplc="04090003">
      <w:start w:val="1"/>
      <w:numFmt w:val="bullet"/>
      <w:lvlText w:val="o"/>
      <w:lvlJc w:val="left"/>
      <w:pPr>
        <w:ind w:left="1008" w:hanging="360"/>
      </w:pPr>
      <w:rPr>
        <w:rFonts w:ascii="Courier New" w:hAnsi="Courier New" w:cs="Courier New"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553111F0"/>
    <w:multiLevelType w:val="hybridMultilevel"/>
    <w:tmpl w:val="240AEA16"/>
    <w:lvl w:ilvl="0" w:tplc="FFFFFFFF">
      <w:start w:val="3"/>
      <w:numFmt w:val="decimal"/>
      <w:lvlText w:val="%1."/>
      <w:lvlJc w:val="left"/>
      <w:pPr>
        <w:ind w:left="468" w:hanging="360"/>
      </w:pPr>
      <w:rPr>
        <w:rFonts w:ascii="Calibri" w:eastAsia="Calibri" w:hAnsi="Calibri" w:cs="Calibri" w:hint="default"/>
        <w:b w:val="0"/>
        <w:bCs/>
        <w:spacing w:val="-1"/>
        <w:w w:val="99"/>
        <w:sz w:val="19"/>
        <w:szCs w:val="19"/>
        <w:lang w:val="en-US" w:eastAsia="en-US" w:bidi="en-US"/>
      </w:rPr>
    </w:lvl>
    <w:lvl w:ilvl="1" w:tplc="FFFFFFFF">
      <w:start w:val="1"/>
      <w:numFmt w:val="bullet"/>
      <w:lvlText w:val=""/>
      <w:lvlJc w:val="left"/>
      <w:pPr>
        <w:ind w:left="468" w:hanging="212"/>
      </w:pPr>
      <w:rPr>
        <w:rFonts w:ascii="Wingdings" w:hAnsi="Wingdings" w:hint="default"/>
        <w:w w:val="99"/>
        <w:sz w:val="19"/>
        <w:szCs w:val="19"/>
        <w:lang w:val="en-US" w:eastAsia="en-US" w:bidi="en-US"/>
      </w:rPr>
    </w:lvl>
    <w:lvl w:ilvl="2" w:tplc="FFFFFFFF">
      <w:numFmt w:val="bullet"/>
      <w:lvlText w:val="•"/>
      <w:lvlJc w:val="left"/>
      <w:pPr>
        <w:ind w:left="539" w:hanging="212"/>
      </w:pPr>
      <w:rPr>
        <w:rFonts w:hint="default"/>
        <w:lang w:val="en-US" w:eastAsia="en-US" w:bidi="en-US"/>
      </w:rPr>
    </w:lvl>
    <w:lvl w:ilvl="3" w:tplc="FFFFFFFF">
      <w:numFmt w:val="bullet"/>
      <w:lvlText w:val="•"/>
      <w:lvlJc w:val="left"/>
      <w:pPr>
        <w:ind w:left="398" w:hanging="212"/>
      </w:pPr>
      <w:rPr>
        <w:rFonts w:hint="default"/>
        <w:lang w:val="en-US" w:eastAsia="en-US" w:bidi="en-US"/>
      </w:rPr>
    </w:lvl>
    <w:lvl w:ilvl="4" w:tplc="FFFFFFFF">
      <w:numFmt w:val="bullet"/>
      <w:lvlText w:val="•"/>
      <w:lvlJc w:val="left"/>
      <w:pPr>
        <w:ind w:left="258" w:hanging="212"/>
      </w:pPr>
      <w:rPr>
        <w:rFonts w:hint="default"/>
        <w:lang w:val="en-US" w:eastAsia="en-US" w:bidi="en-US"/>
      </w:rPr>
    </w:lvl>
    <w:lvl w:ilvl="5" w:tplc="FFFFFFFF">
      <w:numFmt w:val="bullet"/>
      <w:lvlText w:val="•"/>
      <w:lvlJc w:val="left"/>
      <w:pPr>
        <w:ind w:left="117" w:hanging="212"/>
      </w:pPr>
      <w:rPr>
        <w:rFonts w:hint="default"/>
        <w:lang w:val="en-US" w:eastAsia="en-US" w:bidi="en-US"/>
      </w:rPr>
    </w:lvl>
    <w:lvl w:ilvl="6" w:tplc="FFFFFFFF">
      <w:numFmt w:val="bullet"/>
      <w:lvlText w:val="•"/>
      <w:lvlJc w:val="left"/>
      <w:pPr>
        <w:ind w:left="-23" w:hanging="212"/>
      </w:pPr>
      <w:rPr>
        <w:rFonts w:hint="default"/>
        <w:lang w:val="en-US" w:eastAsia="en-US" w:bidi="en-US"/>
      </w:rPr>
    </w:lvl>
    <w:lvl w:ilvl="7" w:tplc="FFFFFFFF">
      <w:numFmt w:val="bullet"/>
      <w:lvlText w:val="•"/>
      <w:lvlJc w:val="left"/>
      <w:pPr>
        <w:ind w:left="-164" w:hanging="212"/>
      </w:pPr>
      <w:rPr>
        <w:rFonts w:hint="default"/>
        <w:lang w:val="en-US" w:eastAsia="en-US" w:bidi="en-US"/>
      </w:rPr>
    </w:lvl>
    <w:lvl w:ilvl="8" w:tplc="FFFFFFFF">
      <w:numFmt w:val="bullet"/>
      <w:lvlText w:val="•"/>
      <w:lvlJc w:val="left"/>
      <w:pPr>
        <w:ind w:left="-304" w:hanging="212"/>
      </w:pPr>
      <w:rPr>
        <w:rFonts w:hint="default"/>
        <w:lang w:val="en-US" w:eastAsia="en-US" w:bidi="en-US"/>
      </w:rPr>
    </w:lvl>
  </w:abstractNum>
  <w:abstractNum w:abstractNumId="33" w15:restartNumberingAfterBreak="0">
    <w:nsid w:val="5C6D1B14"/>
    <w:multiLevelType w:val="hybridMultilevel"/>
    <w:tmpl w:val="1B362628"/>
    <w:lvl w:ilvl="0" w:tplc="2B385BC6">
      <w:numFmt w:val="bullet"/>
      <w:lvlText w:val=""/>
      <w:lvlJc w:val="left"/>
      <w:pPr>
        <w:ind w:left="721" w:hanging="214"/>
      </w:pPr>
      <w:rPr>
        <w:rFonts w:ascii="Wingdings" w:eastAsia="Wingdings" w:hAnsi="Wingdings" w:cs="Wingdings" w:hint="default"/>
        <w:b w:val="0"/>
        <w:bCs w:val="0"/>
        <w:i w:val="0"/>
        <w:iCs w:val="0"/>
        <w:w w:val="99"/>
        <w:sz w:val="20"/>
        <w:szCs w:val="20"/>
        <w:lang w:val="en-US" w:eastAsia="en-US" w:bidi="ar-SA"/>
      </w:rPr>
    </w:lvl>
    <w:lvl w:ilvl="1" w:tplc="246CC0EE">
      <w:numFmt w:val="bullet"/>
      <w:lvlText w:val="•"/>
      <w:lvlJc w:val="left"/>
      <w:pPr>
        <w:ind w:left="1217" w:hanging="214"/>
      </w:pPr>
      <w:rPr>
        <w:lang w:val="en-US" w:eastAsia="en-US" w:bidi="ar-SA"/>
      </w:rPr>
    </w:lvl>
    <w:lvl w:ilvl="2" w:tplc="15F22A72">
      <w:numFmt w:val="bullet"/>
      <w:lvlText w:val="•"/>
      <w:lvlJc w:val="left"/>
      <w:pPr>
        <w:ind w:left="1714" w:hanging="214"/>
      </w:pPr>
      <w:rPr>
        <w:lang w:val="en-US" w:eastAsia="en-US" w:bidi="ar-SA"/>
      </w:rPr>
    </w:lvl>
    <w:lvl w:ilvl="3" w:tplc="DEEA354C">
      <w:numFmt w:val="bullet"/>
      <w:lvlText w:val="•"/>
      <w:lvlJc w:val="left"/>
      <w:pPr>
        <w:ind w:left="2212" w:hanging="214"/>
      </w:pPr>
      <w:rPr>
        <w:lang w:val="en-US" w:eastAsia="en-US" w:bidi="ar-SA"/>
      </w:rPr>
    </w:lvl>
    <w:lvl w:ilvl="4" w:tplc="FEAA5E02">
      <w:numFmt w:val="bullet"/>
      <w:lvlText w:val="•"/>
      <w:lvlJc w:val="left"/>
      <w:pPr>
        <w:ind w:left="2709" w:hanging="214"/>
      </w:pPr>
      <w:rPr>
        <w:lang w:val="en-US" w:eastAsia="en-US" w:bidi="ar-SA"/>
      </w:rPr>
    </w:lvl>
    <w:lvl w:ilvl="5" w:tplc="CE60DA58">
      <w:numFmt w:val="bullet"/>
      <w:lvlText w:val="•"/>
      <w:lvlJc w:val="left"/>
      <w:pPr>
        <w:ind w:left="3206" w:hanging="214"/>
      </w:pPr>
      <w:rPr>
        <w:lang w:val="en-US" w:eastAsia="en-US" w:bidi="ar-SA"/>
      </w:rPr>
    </w:lvl>
    <w:lvl w:ilvl="6" w:tplc="E9B2D828">
      <w:numFmt w:val="bullet"/>
      <w:lvlText w:val="•"/>
      <w:lvlJc w:val="left"/>
      <w:pPr>
        <w:ind w:left="3704" w:hanging="214"/>
      </w:pPr>
      <w:rPr>
        <w:lang w:val="en-US" w:eastAsia="en-US" w:bidi="ar-SA"/>
      </w:rPr>
    </w:lvl>
    <w:lvl w:ilvl="7" w:tplc="14A0C364">
      <w:numFmt w:val="bullet"/>
      <w:lvlText w:val="•"/>
      <w:lvlJc w:val="left"/>
      <w:pPr>
        <w:ind w:left="4201" w:hanging="214"/>
      </w:pPr>
      <w:rPr>
        <w:lang w:val="en-US" w:eastAsia="en-US" w:bidi="ar-SA"/>
      </w:rPr>
    </w:lvl>
    <w:lvl w:ilvl="8" w:tplc="4B4C1B80">
      <w:numFmt w:val="bullet"/>
      <w:lvlText w:val="•"/>
      <w:lvlJc w:val="left"/>
      <w:pPr>
        <w:ind w:left="4699" w:hanging="214"/>
      </w:pPr>
      <w:rPr>
        <w:lang w:val="en-US" w:eastAsia="en-US" w:bidi="ar-SA"/>
      </w:rPr>
    </w:lvl>
  </w:abstractNum>
  <w:abstractNum w:abstractNumId="34" w15:restartNumberingAfterBreak="0">
    <w:nsid w:val="5FE476F6"/>
    <w:multiLevelType w:val="hybridMultilevel"/>
    <w:tmpl w:val="07F8246C"/>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5" w15:restartNumberingAfterBreak="0">
    <w:nsid w:val="61070DA8"/>
    <w:multiLevelType w:val="hybridMultilevel"/>
    <w:tmpl w:val="A49CA4C2"/>
    <w:lvl w:ilvl="0" w:tplc="C358B9E8">
      <w:start w:val="3"/>
      <w:numFmt w:val="decimal"/>
      <w:lvlText w:val="%1."/>
      <w:lvlJc w:val="left"/>
      <w:pPr>
        <w:ind w:left="468" w:hanging="360"/>
      </w:pPr>
      <w:rPr>
        <w:rFonts w:ascii="Calibri" w:eastAsia="Calibri" w:hAnsi="Calibri" w:cs="Calibri" w:hint="default"/>
        <w:b w:val="0"/>
        <w:bCs/>
        <w:spacing w:val="-1"/>
        <w:w w:val="99"/>
        <w:sz w:val="20"/>
        <w:szCs w:val="20"/>
        <w:lang w:val="en-US" w:eastAsia="en-US" w:bidi="en-US"/>
      </w:rPr>
    </w:lvl>
    <w:lvl w:ilvl="1" w:tplc="04090003">
      <w:start w:val="1"/>
      <w:numFmt w:val="bullet"/>
      <w:lvlText w:val="o"/>
      <w:lvlJc w:val="left"/>
      <w:pPr>
        <w:ind w:left="1008" w:hanging="360"/>
      </w:pPr>
      <w:rPr>
        <w:rFonts w:ascii="Courier New" w:hAnsi="Courier New" w:cs="Courier New" w:hint="default"/>
      </w:rPr>
    </w:lvl>
    <w:lvl w:ilvl="2" w:tplc="D160CF6C">
      <w:numFmt w:val="bullet"/>
      <w:lvlText w:val="•"/>
      <w:lvlJc w:val="left"/>
      <w:pPr>
        <w:ind w:left="539" w:hanging="212"/>
      </w:pPr>
      <w:rPr>
        <w:rFonts w:hint="default"/>
        <w:lang w:val="en-US" w:eastAsia="en-US" w:bidi="en-US"/>
      </w:rPr>
    </w:lvl>
    <w:lvl w:ilvl="3" w:tplc="131A1732">
      <w:numFmt w:val="bullet"/>
      <w:lvlText w:val="•"/>
      <w:lvlJc w:val="left"/>
      <w:pPr>
        <w:ind w:left="398" w:hanging="212"/>
      </w:pPr>
      <w:rPr>
        <w:rFonts w:hint="default"/>
        <w:lang w:val="en-US" w:eastAsia="en-US" w:bidi="en-US"/>
      </w:rPr>
    </w:lvl>
    <w:lvl w:ilvl="4" w:tplc="34E49F96">
      <w:start w:val="1"/>
      <w:numFmt w:val="bullet"/>
      <w:lvlText w:val=""/>
      <w:lvlJc w:val="left"/>
      <w:pPr>
        <w:ind w:left="258" w:hanging="212"/>
      </w:pPr>
      <w:rPr>
        <w:rFonts w:ascii="Wingdings" w:hAnsi="Wingdings" w:hint="default"/>
        <w:lang w:val="en-US" w:eastAsia="en-US" w:bidi="en-US"/>
      </w:rPr>
    </w:lvl>
    <w:lvl w:ilvl="5" w:tplc="405A2A32">
      <w:numFmt w:val="bullet"/>
      <w:lvlText w:val="•"/>
      <w:lvlJc w:val="left"/>
      <w:pPr>
        <w:ind w:left="117" w:hanging="212"/>
      </w:pPr>
      <w:rPr>
        <w:rFonts w:hint="default"/>
        <w:lang w:val="en-US" w:eastAsia="en-US" w:bidi="en-US"/>
      </w:rPr>
    </w:lvl>
    <w:lvl w:ilvl="6" w:tplc="34808FF2">
      <w:numFmt w:val="bullet"/>
      <w:lvlText w:val="•"/>
      <w:lvlJc w:val="left"/>
      <w:pPr>
        <w:ind w:left="-23" w:hanging="212"/>
      </w:pPr>
      <w:rPr>
        <w:rFonts w:hint="default"/>
        <w:lang w:val="en-US" w:eastAsia="en-US" w:bidi="en-US"/>
      </w:rPr>
    </w:lvl>
    <w:lvl w:ilvl="7" w:tplc="34E49F96">
      <w:start w:val="1"/>
      <w:numFmt w:val="bullet"/>
      <w:lvlText w:val=""/>
      <w:lvlJc w:val="left"/>
      <w:pPr>
        <w:ind w:left="-164" w:hanging="212"/>
      </w:pPr>
      <w:rPr>
        <w:rFonts w:ascii="Wingdings" w:hAnsi="Wingdings" w:hint="default"/>
        <w:lang w:val="en-US" w:eastAsia="en-US" w:bidi="en-US"/>
      </w:rPr>
    </w:lvl>
    <w:lvl w:ilvl="8" w:tplc="7CE6E528">
      <w:numFmt w:val="bullet"/>
      <w:lvlText w:val="•"/>
      <w:lvlJc w:val="left"/>
      <w:pPr>
        <w:ind w:left="-304" w:hanging="212"/>
      </w:pPr>
      <w:rPr>
        <w:rFonts w:hint="default"/>
        <w:lang w:val="en-US" w:eastAsia="en-US" w:bidi="en-US"/>
      </w:rPr>
    </w:lvl>
  </w:abstractNum>
  <w:abstractNum w:abstractNumId="36" w15:restartNumberingAfterBreak="0">
    <w:nsid w:val="619E31B8"/>
    <w:multiLevelType w:val="hybridMultilevel"/>
    <w:tmpl w:val="31FE5640"/>
    <w:lvl w:ilvl="0" w:tplc="FFFFFFFF">
      <w:start w:val="3"/>
      <w:numFmt w:val="decimal"/>
      <w:lvlText w:val="%1."/>
      <w:lvlJc w:val="left"/>
      <w:pPr>
        <w:ind w:left="468" w:hanging="360"/>
      </w:pPr>
      <w:rPr>
        <w:rFonts w:ascii="Calibri" w:eastAsia="Calibri" w:hAnsi="Calibri" w:cs="Calibri" w:hint="default"/>
        <w:b w:val="0"/>
        <w:bCs/>
        <w:spacing w:val="-1"/>
        <w:w w:val="99"/>
        <w:sz w:val="20"/>
        <w:szCs w:val="20"/>
        <w:lang w:val="en-US" w:eastAsia="en-US" w:bidi="en-US"/>
      </w:rPr>
    </w:lvl>
    <w:lvl w:ilvl="1" w:tplc="D2EE9756">
      <w:numFmt w:val="bullet"/>
      <w:lvlText w:val=""/>
      <w:lvlJc w:val="left"/>
      <w:pPr>
        <w:ind w:left="1008" w:hanging="360"/>
      </w:pPr>
      <w:rPr>
        <w:rFonts w:ascii="Wingdings" w:eastAsia="Wingdings" w:hAnsi="Wingdings" w:cs="Wingdings" w:hint="default"/>
        <w:b w:val="0"/>
        <w:bCs w:val="0"/>
        <w:i w:val="0"/>
        <w:iCs w:val="0"/>
        <w:w w:val="100"/>
        <w:sz w:val="20"/>
        <w:szCs w:val="20"/>
        <w:lang w:val="en-US" w:eastAsia="en-US" w:bidi="ar-SA"/>
      </w:rPr>
    </w:lvl>
    <w:lvl w:ilvl="2" w:tplc="FFFFFFFF">
      <w:numFmt w:val="bullet"/>
      <w:lvlText w:val="•"/>
      <w:lvlJc w:val="left"/>
      <w:pPr>
        <w:ind w:left="539" w:hanging="212"/>
      </w:pPr>
      <w:rPr>
        <w:rFonts w:hint="default"/>
        <w:lang w:val="en-US" w:eastAsia="en-US" w:bidi="en-US"/>
      </w:rPr>
    </w:lvl>
    <w:lvl w:ilvl="3" w:tplc="FFFFFFFF">
      <w:numFmt w:val="bullet"/>
      <w:lvlText w:val="•"/>
      <w:lvlJc w:val="left"/>
      <w:pPr>
        <w:ind w:left="398" w:hanging="212"/>
      </w:pPr>
      <w:rPr>
        <w:rFonts w:hint="default"/>
        <w:lang w:val="en-US" w:eastAsia="en-US" w:bidi="en-US"/>
      </w:rPr>
    </w:lvl>
    <w:lvl w:ilvl="4" w:tplc="FFFFFFFF">
      <w:start w:val="1"/>
      <w:numFmt w:val="bullet"/>
      <w:lvlText w:val=""/>
      <w:lvlJc w:val="left"/>
      <w:pPr>
        <w:ind w:left="258" w:hanging="212"/>
      </w:pPr>
      <w:rPr>
        <w:rFonts w:ascii="Wingdings" w:hAnsi="Wingdings" w:hint="default"/>
        <w:lang w:val="en-US" w:eastAsia="en-US" w:bidi="en-US"/>
      </w:rPr>
    </w:lvl>
    <w:lvl w:ilvl="5" w:tplc="FFFFFFFF">
      <w:numFmt w:val="bullet"/>
      <w:lvlText w:val="•"/>
      <w:lvlJc w:val="left"/>
      <w:pPr>
        <w:ind w:left="117" w:hanging="212"/>
      </w:pPr>
      <w:rPr>
        <w:rFonts w:hint="default"/>
        <w:lang w:val="en-US" w:eastAsia="en-US" w:bidi="en-US"/>
      </w:rPr>
    </w:lvl>
    <w:lvl w:ilvl="6" w:tplc="FFFFFFFF">
      <w:numFmt w:val="bullet"/>
      <w:lvlText w:val="•"/>
      <w:lvlJc w:val="left"/>
      <w:pPr>
        <w:ind w:left="-23" w:hanging="212"/>
      </w:pPr>
      <w:rPr>
        <w:rFonts w:hint="default"/>
        <w:lang w:val="en-US" w:eastAsia="en-US" w:bidi="en-US"/>
      </w:rPr>
    </w:lvl>
    <w:lvl w:ilvl="7" w:tplc="FFFFFFFF">
      <w:start w:val="1"/>
      <w:numFmt w:val="bullet"/>
      <w:lvlText w:val=""/>
      <w:lvlJc w:val="left"/>
      <w:pPr>
        <w:ind w:left="-164" w:hanging="212"/>
      </w:pPr>
      <w:rPr>
        <w:rFonts w:ascii="Wingdings" w:hAnsi="Wingdings" w:hint="default"/>
        <w:lang w:val="en-US" w:eastAsia="en-US" w:bidi="en-US"/>
      </w:rPr>
    </w:lvl>
    <w:lvl w:ilvl="8" w:tplc="FFFFFFFF">
      <w:numFmt w:val="bullet"/>
      <w:lvlText w:val="•"/>
      <w:lvlJc w:val="left"/>
      <w:pPr>
        <w:ind w:left="-304" w:hanging="212"/>
      </w:pPr>
      <w:rPr>
        <w:rFonts w:hint="default"/>
        <w:lang w:val="en-US" w:eastAsia="en-US" w:bidi="en-US"/>
      </w:rPr>
    </w:lvl>
  </w:abstractNum>
  <w:abstractNum w:abstractNumId="37" w15:restartNumberingAfterBreak="0">
    <w:nsid w:val="652331E8"/>
    <w:multiLevelType w:val="hybridMultilevel"/>
    <w:tmpl w:val="AE9ACB82"/>
    <w:lvl w:ilvl="0" w:tplc="497EF742">
      <w:start w:val="3"/>
      <w:numFmt w:val="decimal"/>
      <w:lvlText w:val="%1."/>
      <w:lvlJc w:val="left"/>
      <w:pPr>
        <w:ind w:left="468" w:hanging="360"/>
      </w:pPr>
      <w:rPr>
        <w:rFonts w:ascii="Calibri" w:eastAsia="Calibri" w:hAnsi="Calibri" w:cs="Calibri" w:hint="default"/>
        <w:b w:val="0"/>
        <w:bCs/>
        <w:spacing w:val="-1"/>
        <w:w w:val="99"/>
        <w:sz w:val="19"/>
        <w:szCs w:val="19"/>
        <w:lang w:val="en-US" w:eastAsia="en-US" w:bidi="en-US"/>
      </w:rPr>
    </w:lvl>
    <w:lvl w:ilvl="1" w:tplc="34E49F96">
      <w:start w:val="1"/>
      <w:numFmt w:val="bullet"/>
      <w:lvlText w:val=""/>
      <w:lvlJc w:val="left"/>
      <w:pPr>
        <w:ind w:left="468" w:hanging="212"/>
      </w:pPr>
      <w:rPr>
        <w:rFonts w:ascii="Wingdings" w:hAnsi="Wingdings" w:hint="default"/>
        <w:w w:val="99"/>
        <w:sz w:val="19"/>
        <w:szCs w:val="19"/>
        <w:lang w:val="en-US" w:eastAsia="en-US" w:bidi="en-US"/>
      </w:rPr>
    </w:lvl>
    <w:lvl w:ilvl="2" w:tplc="D160CF6C">
      <w:numFmt w:val="bullet"/>
      <w:lvlText w:val="•"/>
      <w:lvlJc w:val="left"/>
      <w:pPr>
        <w:ind w:left="539" w:hanging="212"/>
      </w:pPr>
      <w:rPr>
        <w:rFonts w:hint="default"/>
        <w:lang w:val="en-US" w:eastAsia="en-US" w:bidi="en-US"/>
      </w:rPr>
    </w:lvl>
    <w:lvl w:ilvl="3" w:tplc="131A1732">
      <w:numFmt w:val="bullet"/>
      <w:lvlText w:val="•"/>
      <w:lvlJc w:val="left"/>
      <w:pPr>
        <w:ind w:left="398" w:hanging="212"/>
      </w:pPr>
      <w:rPr>
        <w:rFonts w:hint="default"/>
        <w:lang w:val="en-US" w:eastAsia="en-US" w:bidi="en-US"/>
      </w:rPr>
    </w:lvl>
    <w:lvl w:ilvl="4" w:tplc="5AACCA44">
      <w:numFmt w:val="bullet"/>
      <w:lvlText w:val="•"/>
      <w:lvlJc w:val="left"/>
      <w:pPr>
        <w:ind w:left="258" w:hanging="212"/>
      </w:pPr>
      <w:rPr>
        <w:rFonts w:hint="default"/>
        <w:lang w:val="en-US" w:eastAsia="en-US" w:bidi="en-US"/>
      </w:rPr>
    </w:lvl>
    <w:lvl w:ilvl="5" w:tplc="405A2A32">
      <w:numFmt w:val="bullet"/>
      <w:lvlText w:val="•"/>
      <w:lvlJc w:val="left"/>
      <w:pPr>
        <w:ind w:left="117" w:hanging="212"/>
      </w:pPr>
      <w:rPr>
        <w:rFonts w:hint="default"/>
        <w:lang w:val="en-US" w:eastAsia="en-US" w:bidi="en-US"/>
      </w:rPr>
    </w:lvl>
    <w:lvl w:ilvl="6" w:tplc="34808FF2">
      <w:numFmt w:val="bullet"/>
      <w:lvlText w:val="•"/>
      <w:lvlJc w:val="left"/>
      <w:pPr>
        <w:ind w:left="-23" w:hanging="212"/>
      </w:pPr>
      <w:rPr>
        <w:rFonts w:hint="default"/>
        <w:lang w:val="en-US" w:eastAsia="en-US" w:bidi="en-US"/>
      </w:rPr>
    </w:lvl>
    <w:lvl w:ilvl="7" w:tplc="C1B852BC">
      <w:numFmt w:val="bullet"/>
      <w:lvlText w:val="•"/>
      <w:lvlJc w:val="left"/>
      <w:pPr>
        <w:ind w:left="-164" w:hanging="212"/>
      </w:pPr>
      <w:rPr>
        <w:rFonts w:hint="default"/>
        <w:lang w:val="en-US" w:eastAsia="en-US" w:bidi="en-US"/>
      </w:rPr>
    </w:lvl>
    <w:lvl w:ilvl="8" w:tplc="7CE6E528">
      <w:numFmt w:val="bullet"/>
      <w:lvlText w:val="•"/>
      <w:lvlJc w:val="left"/>
      <w:pPr>
        <w:ind w:left="-304" w:hanging="212"/>
      </w:pPr>
      <w:rPr>
        <w:rFonts w:hint="default"/>
        <w:lang w:val="en-US" w:eastAsia="en-US" w:bidi="en-US"/>
      </w:rPr>
    </w:lvl>
  </w:abstractNum>
  <w:abstractNum w:abstractNumId="38" w15:restartNumberingAfterBreak="0">
    <w:nsid w:val="658E3621"/>
    <w:multiLevelType w:val="hybridMultilevel"/>
    <w:tmpl w:val="3ED6FF54"/>
    <w:lvl w:ilvl="0" w:tplc="04090003">
      <w:start w:val="1"/>
      <w:numFmt w:val="bullet"/>
      <w:lvlText w:val="o"/>
      <w:lvlJc w:val="left"/>
      <w:pPr>
        <w:ind w:left="648" w:hanging="360"/>
      </w:pPr>
      <w:rPr>
        <w:rFonts w:ascii="Courier New" w:hAnsi="Courier New" w:cs="Courier New" w:hint="default"/>
        <w:sz w:val="20"/>
        <w:szCs w:val="20"/>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39" w15:restartNumberingAfterBreak="0">
    <w:nsid w:val="66B74BE2"/>
    <w:multiLevelType w:val="hybridMultilevel"/>
    <w:tmpl w:val="4A506AD6"/>
    <w:lvl w:ilvl="0" w:tplc="FFFFFFFF">
      <w:start w:val="3"/>
      <w:numFmt w:val="decimal"/>
      <w:lvlText w:val="%1."/>
      <w:lvlJc w:val="left"/>
      <w:pPr>
        <w:ind w:left="468" w:hanging="360"/>
      </w:pPr>
      <w:rPr>
        <w:rFonts w:ascii="Calibri" w:eastAsia="Calibri" w:hAnsi="Calibri" w:cs="Calibri" w:hint="default"/>
        <w:b w:val="0"/>
        <w:bCs/>
        <w:spacing w:val="-1"/>
        <w:w w:val="99"/>
        <w:sz w:val="19"/>
        <w:szCs w:val="19"/>
        <w:lang w:val="en-US" w:eastAsia="en-US" w:bidi="en-US"/>
      </w:rPr>
    </w:lvl>
    <w:lvl w:ilvl="1" w:tplc="04090003">
      <w:start w:val="1"/>
      <w:numFmt w:val="bullet"/>
      <w:lvlText w:val="o"/>
      <w:lvlJc w:val="left"/>
      <w:pPr>
        <w:ind w:left="827" w:hanging="360"/>
      </w:pPr>
      <w:rPr>
        <w:rFonts w:ascii="Courier New" w:hAnsi="Courier New" w:cs="Courier New" w:hint="default"/>
      </w:rPr>
    </w:lvl>
    <w:lvl w:ilvl="2" w:tplc="FFFFFFFF">
      <w:numFmt w:val="bullet"/>
      <w:lvlText w:val="•"/>
      <w:lvlJc w:val="left"/>
      <w:pPr>
        <w:ind w:left="539" w:hanging="212"/>
      </w:pPr>
      <w:rPr>
        <w:rFonts w:hint="default"/>
        <w:lang w:val="en-US" w:eastAsia="en-US" w:bidi="en-US"/>
      </w:rPr>
    </w:lvl>
    <w:lvl w:ilvl="3" w:tplc="FFFFFFFF">
      <w:numFmt w:val="bullet"/>
      <w:lvlText w:val="•"/>
      <w:lvlJc w:val="left"/>
      <w:pPr>
        <w:ind w:left="398" w:hanging="212"/>
      </w:pPr>
      <w:rPr>
        <w:rFonts w:hint="default"/>
        <w:lang w:val="en-US" w:eastAsia="en-US" w:bidi="en-US"/>
      </w:rPr>
    </w:lvl>
    <w:lvl w:ilvl="4" w:tplc="FFFFFFFF">
      <w:numFmt w:val="bullet"/>
      <w:lvlText w:val="•"/>
      <w:lvlJc w:val="left"/>
      <w:pPr>
        <w:ind w:left="258" w:hanging="212"/>
      </w:pPr>
      <w:rPr>
        <w:rFonts w:hint="default"/>
        <w:lang w:val="en-US" w:eastAsia="en-US" w:bidi="en-US"/>
      </w:rPr>
    </w:lvl>
    <w:lvl w:ilvl="5" w:tplc="FFFFFFFF">
      <w:numFmt w:val="bullet"/>
      <w:lvlText w:val="•"/>
      <w:lvlJc w:val="left"/>
      <w:pPr>
        <w:ind w:left="117" w:hanging="212"/>
      </w:pPr>
      <w:rPr>
        <w:rFonts w:hint="default"/>
        <w:lang w:val="en-US" w:eastAsia="en-US" w:bidi="en-US"/>
      </w:rPr>
    </w:lvl>
    <w:lvl w:ilvl="6" w:tplc="FFFFFFFF">
      <w:numFmt w:val="bullet"/>
      <w:lvlText w:val="•"/>
      <w:lvlJc w:val="left"/>
      <w:pPr>
        <w:ind w:left="-23" w:hanging="212"/>
      </w:pPr>
      <w:rPr>
        <w:rFonts w:hint="default"/>
        <w:lang w:val="en-US" w:eastAsia="en-US" w:bidi="en-US"/>
      </w:rPr>
    </w:lvl>
    <w:lvl w:ilvl="7" w:tplc="FFFFFFFF">
      <w:numFmt w:val="bullet"/>
      <w:lvlText w:val="•"/>
      <w:lvlJc w:val="left"/>
      <w:pPr>
        <w:ind w:left="-164" w:hanging="212"/>
      </w:pPr>
      <w:rPr>
        <w:rFonts w:hint="default"/>
        <w:lang w:val="en-US" w:eastAsia="en-US" w:bidi="en-US"/>
      </w:rPr>
    </w:lvl>
    <w:lvl w:ilvl="8" w:tplc="FFFFFFFF">
      <w:numFmt w:val="bullet"/>
      <w:lvlText w:val="•"/>
      <w:lvlJc w:val="left"/>
      <w:pPr>
        <w:ind w:left="-304" w:hanging="212"/>
      </w:pPr>
      <w:rPr>
        <w:rFonts w:hint="default"/>
        <w:lang w:val="en-US" w:eastAsia="en-US" w:bidi="en-US"/>
      </w:rPr>
    </w:lvl>
  </w:abstractNum>
  <w:abstractNum w:abstractNumId="40" w15:restartNumberingAfterBreak="0">
    <w:nsid w:val="67574538"/>
    <w:multiLevelType w:val="hybridMultilevel"/>
    <w:tmpl w:val="7024872E"/>
    <w:lvl w:ilvl="0" w:tplc="FFFFFFFF">
      <w:start w:val="3"/>
      <w:numFmt w:val="decimal"/>
      <w:lvlText w:val="%1."/>
      <w:lvlJc w:val="left"/>
      <w:pPr>
        <w:ind w:left="468" w:hanging="360"/>
      </w:pPr>
      <w:rPr>
        <w:rFonts w:ascii="Calibri" w:eastAsia="Calibri" w:hAnsi="Calibri" w:cs="Calibri" w:hint="default"/>
        <w:b w:val="0"/>
        <w:bCs/>
        <w:spacing w:val="-1"/>
        <w:w w:val="99"/>
        <w:sz w:val="20"/>
        <w:szCs w:val="20"/>
        <w:lang w:val="en-US" w:eastAsia="en-US" w:bidi="en-US"/>
      </w:rPr>
    </w:lvl>
    <w:lvl w:ilvl="1" w:tplc="04090003">
      <w:start w:val="1"/>
      <w:numFmt w:val="bullet"/>
      <w:lvlText w:val="o"/>
      <w:lvlJc w:val="left"/>
      <w:pPr>
        <w:ind w:left="827" w:hanging="360"/>
      </w:pPr>
      <w:rPr>
        <w:rFonts w:ascii="Courier New" w:hAnsi="Courier New" w:cs="Courier New" w:hint="default"/>
      </w:rPr>
    </w:lvl>
    <w:lvl w:ilvl="2" w:tplc="FFFFFFFF">
      <w:numFmt w:val="bullet"/>
      <w:lvlText w:val="•"/>
      <w:lvlJc w:val="left"/>
      <w:pPr>
        <w:ind w:left="539" w:hanging="212"/>
      </w:pPr>
      <w:rPr>
        <w:rFonts w:hint="default"/>
        <w:lang w:val="en-US" w:eastAsia="en-US" w:bidi="en-US"/>
      </w:rPr>
    </w:lvl>
    <w:lvl w:ilvl="3" w:tplc="FFFFFFFF">
      <w:numFmt w:val="bullet"/>
      <w:lvlText w:val="•"/>
      <w:lvlJc w:val="left"/>
      <w:pPr>
        <w:ind w:left="398" w:hanging="212"/>
      </w:pPr>
      <w:rPr>
        <w:rFonts w:hint="default"/>
        <w:lang w:val="en-US" w:eastAsia="en-US" w:bidi="en-US"/>
      </w:rPr>
    </w:lvl>
    <w:lvl w:ilvl="4" w:tplc="FFFFFFFF">
      <w:start w:val="1"/>
      <w:numFmt w:val="bullet"/>
      <w:lvlText w:val=""/>
      <w:lvlJc w:val="left"/>
      <w:pPr>
        <w:ind w:left="258" w:hanging="212"/>
      </w:pPr>
      <w:rPr>
        <w:rFonts w:ascii="Wingdings" w:hAnsi="Wingdings" w:hint="default"/>
        <w:lang w:val="en-US" w:eastAsia="en-US" w:bidi="en-US"/>
      </w:rPr>
    </w:lvl>
    <w:lvl w:ilvl="5" w:tplc="FFFFFFFF">
      <w:numFmt w:val="bullet"/>
      <w:lvlText w:val="•"/>
      <w:lvlJc w:val="left"/>
      <w:pPr>
        <w:ind w:left="117" w:hanging="212"/>
      </w:pPr>
      <w:rPr>
        <w:rFonts w:hint="default"/>
        <w:lang w:val="en-US" w:eastAsia="en-US" w:bidi="en-US"/>
      </w:rPr>
    </w:lvl>
    <w:lvl w:ilvl="6" w:tplc="FFFFFFFF">
      <w:numFmt w:val="bullet"/>
      <w:lvlText w:val="•"/>
      <w:lvlJc w:val="left"/>
      <w:pPr>
        <w:ind w:left="-23" w:hanging="212"/>
      </w:pPr>
      <w:rPr>
        <w:rFonts w:hint="default"/>
        <w:lang w:val="en-US" w:eastAsia="en-US" w:bidi="en-US"/>
      </w:rPr>
    </w:lvl>
    <w:lvl w:ilvl="7" w:tplc="FFFFFFFF">
      <w:start w:val="1"/>
      <w:numFmt w:val="bullet"/>
      <w:lvlText w:val=""/>
      <w:lvlJc w:val="left"/>
      <w:pPr>
        <w:ind w:left="-164" w:hanging="212"/>
      </w:pPr>
      <w:rPr>
        <w:rFonts w:ascii="Wingdings" w:hAnsi="Wingdings" w:hint="default"/>
        <w:lang w:val="en-US" w:eastAsia="en-US" w:bidi="en-US"/>
      </w:rPr>
    </w:lvl>
    <w:lvl w:ilvl="8" w:tplc="FFFFFFFF">
      <w:numFmt w:val="bullet"/>
      <w:lvlText w:val="•"/>
      <w:lvlJc w:val="left"/>
      <w:pPr>
        <w:ind w:left="-304" w:hanging="212"/>
      </w:pPr>
      <w:rPr>
        <w:rFonts w:hint="default"/>
        <w:lang w:val="en-US" w:eastAsia="en-US" w:bidi="en-US"/>
      </w:rPr>
    </w:lvl>
  </w:abstractNum>
  <w:abstractNum w:abstractNumId="41" w15:restartNumberingAfterBreak="0">
    <w:nsid w:val="6AF21D05"/>
    <w:multiLevelType w:val="hybridMultilevel"/>
    <w:tmpl w:val="19646F9A"/>
    <w:lvl w:ilvl="0" w:tplc="FC90AE58">
      <w:start w:val="1"/>
      <w:numFmt w:val="bullet"/>
      <w:lvlText w:val=""/>
      <w:lvlJc w:val="left"/>
      <w:pPr>
        <w:ind w:left="1764" w:hanging="360"/>
      </w:pPr>
      <w:rPr>
        <w:rFonts w:ascii="Wingdings" w:hAnsi="Wingdings" w:hint="default"/>
        <w:sz w:val="20"/>
        <w:szCs w:val="20"/>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42" w15:restartNumberingAfterBreak="0">
    <w:nsid w:val="6B5267AA"/>
    <w:multiLevelType w:val="hybridMultilevel"/>
    <w:tmpl w:val="20247948"/>
    <w:lvl w:ilvl="0" w:tplc="EE58413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6F5ED5"/>
    <w:multiLevelType w:val="hybridMultilevel"/>
    <w:tmpl w:val="CEA2CE1C"/>
    <w:lvl w:ilvl="0" w:tplc="977CD616">
      <w:numFmt w:val="bullet"/>
      <w:lvlText w:val="-"/>
      <w:lvlJc w:val="left"/>
      <w:pPr>
        <w:ind w:left="828" w:hanging="360"/>
      </w:pPr>
      <w:rPr>
        <w:rFonts w:ascii="Calibri" w:eastAsia="Calibri" w:hAnsi="Calibri" w:cs="Calibri" w:hint="default"/>
        <w:b/>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4" w15:restartNumberingAfterBreak="0">
    <w:nsid w:val="6D367FCE"/>
    <w:multiLevelType w:val="hybridMultilevel"/>
    <w:tmpl w:val="1D6C2AE6"/>
    <w:lvl w:ilvl="0" w:tplc="47CA7D4C">
      <w:start w:val="1"/>
      <w:numFmt w:val="bullet"/>
      <w:lvlText w:val=""/>
      <w:lvlJc w:val="left"/>
      <w:pPr>
        <w:ind w:left="828" w:hanging="360"/>
      </w:pPr>
      <w:rPr>
        <w:rFonts w:ascii="Wingdings" w:hAnsi="Wingdings" w:hint="default"/>
        <w:b w:val="0"/>
        <w:bCs/>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5" w15:restartNumberingAfterBreak="0">
    <w:nsid w:val="7955003E"/>
    <w:multiLevelType w:val="hybridMultilevel"/>
    <w:tmpl w:val="CF64CC34"/>
    <w:lvl w:ilvl="0" w:tplc="FFFFFFFF">
      <w:start w:val="3"/>
      <w:numFmt w:val="decimal"/>
      <w:lvlText w:val="%1."/>
      <w:lvlJc w:val="left"/>
      <w:pPr>
        <w:ind w:left="468" w:hanging="360"/>
      </w:pPr>
      <w:rPr>
        <w:rFonts w:ascii="Calibri" w:eastAsia="Calibri" w:hAnsi="Calibri" w:cs="Calibri" w:hint="default"/>
        <w:b w:val="0"/>
        <w:bCs/>
        <w:spacing w:val="-1"/>
        <w:w w:val="99"/>
        <w:sz w:val="20"/>
        <w:szCs w:val="20"/>
        <w:lang w:val="en-US" w:eastAsia="en-US" w:bidi="en-US"/>
      </w:rPr>
    </w:lvl>
    <w:lvl w:ilvl="1" w:tplc="FFFFFFFF">
      <w:start w:val="1"/>
      <w:numFmt w:val="bullet"/>
      <w:lvlText w:val=""/>
      <w:lvlJc w:val="left"/>
      <w:pPr>
        <w:ind w:left="616" w:hanging="360"/>
      </w:pPr>
      <w:rPr>
        <w:rFonts w:ascii="Wingdings" w:hAnsi="Wingdings" w:hint="default"/>
        <w:w w:val="99"/>
        <w:sz w:val="20"/>
        <w:szCs w:val="20"/>
        <w:lang w:val="en-US" w:eastAsia="en-US" w:bidi="en-US"/>
      </w:rPr>
    </w:lvl>
    <w:lvl w:ilvl="2" w:tplc="FFFFFFFF">
      <w:numFmt w:val="bullet"/>
      <w:lvlText w:val="•"/>
      <w:lvlJc w:val="left"/>
      <w:pPr>
        <w:ind w:left="539" w:hanging="212"/>
      </w:pPr>
      <w:rPr>
        <w:rFonts w:hint="default"/>
        <w:lang w:val="en-US" w:eastAsia="en-US" w:bidi="en-US"/>
      </w:rPr>
    </w:lvl>
    <w:lvl w:ilvl="3" w:tplc="FFFFFFFF">
      <w:numFmt w:val="bullet"/>
      <w:lvlText w:val="•"/>
      <w:lvlJc w:val="left"/>
      <w:pPr>
        <w:ind w:left="398" w:hanging="212"/>
      </w:pPr>
      <w:rPr>
        <w:rFonts w:hint="default"/>
        <w:lang w:val="en-US" w:eastAsia="en-US" w:bidi="en-US"/>
      </w:rPr>
    </w:lvl>
    <w:lvl w:ilvl="4" w:tplc="FFFFFFFF">
      <w:start w:val="1"/>
      <w:numFmt w:val="bullet"/>
      <w:lvlText w:val=""/>
      <w:lvlJc w:val="left"/>
      <w:pPr>
        <w:ind w:left="258" w:hanging="212"/>
      </w:pPr>
      <w:rPr>
        <w:rFonts w:ascii="Wingdings" w:hAnsi="Wingdings" w:hint="default"/>
        <w:lang w:val="en-US" w:eastAsia="en-US" w:bidi="en-US"/>
      </w:rPr>
    </w:lvl>
    <w:lvl w:ilvl="5" w:tplc="FFFFFFFF">
      <w:numFmt w:val="bullet"/>
      <w:lvlText w:val="•"/>
      <w:lvlJc w:val="left"/>
      <w:pPr>
        <w:ind w:left="117" w:hanging="212"/>
      </w:pPr>
      <w:rPr>
        <w:rFonts w:hint="default"/>
        <w:lang w:val="en-US" w:eastAsia="en-US" w:bidi="en-US"/>
      </w:rPr>
    </w:lvl>
    <w:lvl w:ilvl="6" w:tplc="FFFFFFFF">
      <w:numFmt w:val="bullet"/>
      <w:lvlText w:val="•"/>
      <w:lvlJc w:val="left"/>
      <w:pPr>
        <w:ind w:left="-23" w:hanging="212"/>
      </w:pPr>
      <w:rPr>
        <w:rFonts w:hint="default"/>
        <w:lang w:val="en-US" w:eastAsia="en-US" w:bidi="en-US"/>
      </w:rPr>
    </w:lvl>
    <w:lvl w:ilvl="7" w:tplc="04090003">
      <w:start w:val="1"/>
      <w:numFmt w:val="bullet"/>
      <w:lvlText w:val="o"/>
      <w:lvlJc w:val="left"/>
      <w:pPr>
        <w:ind w:left="828" w:hanging="360"/>
      </w:pPr>
      <w:rPr>
        <w:rFonts w:ascii="Courier New" w:hAnsi="Courier New" w:cs="Courier New" w:hint="default"/>
      </w:rPr>
    </w:lvl>
    <w:lvl w:ilvl="8" w:tplc="FFFFFFFF">
      <w:numFmt w:val="bullet"/>
      <w:lvlText w:val="•"/>
      <w:lvlJc w:val="left"/>
      <w:pPr>
        <w:ind w:left="-304" w:hanging="212"/>
      </w:pPr>
      <w:rPr>
        <w:rFonts w:hint="default"/>
        <w:lang w:val="en-US" w:eastAsia="en-US" w:bidi="en-US"/>
      </w:rPr>
    </w:lvl>
  </w:abstractNum>
  <w:abstractNum w:abstractNumId="46" w15:restartNumberingAfterBreak="0">
    <w:nsid w:val="79FB6759"/>
    <w:multiLevelType w:val="hybridMultilevel"/>
    <w:tmpl w:val="D368EBD6"/>
    <w:lvl w:ilvl="0" w:tplc="FFFFFFFF">
      <w:start w:val="3"/>
      <w:numFmt w:val="decimal"/>
      <w:lvlText w:val="%1."/>
      <w:lvlJc w:val="left"/>
      <w:pPr>
        <w:ind w:left="468" w:hanging="360"/>
      </w:pPr>
      <w:rPr>
        <w:rFonts w:ascii="Calibri" w:eastAsia="Calibri" w:hAnsi="Calibri" w:cs="Calibri" w:hint="default"/>
        <w:b w:val="0"/>
        <w:bCs/>
        <w:spacing w:val="-1"/>
        <w:w w:val="99"/>
        <w:sz w:val="20"/>
        <w:szCs w:val="20"/>
        <w:lang w:val="en-US" w:eastAsia="en-US" w:bidi="en-US"/>
      </w:rPr>
    </w:lvl>
    <w:lvl w:ilvl="1" w:tplc="FFFFFFFF">
      <w:start w:val="1"/>
      <w:numFmt w:val="bullet"/>
      <w:lvlText w:val=""/>
      <w:lvlJc w:val="left"/>
      <w:pPr>
        <w:ind w:left="616" w:hanging="360"/>
      </w:pPr>
      <w:rPr>
        <w:rFonts w:ascii="Wingdings" w:hAnsi="Wingdings" w:hint="default"/>
        <w:w w:val="99"/>
        <w:sz w:val="20"/>
        <w:szCs w:val="20"/>
        <w:lang w:val="en-US" w:eastAsia="en-US" w:bidi="en-US"/>
      </w:rPr>
    </w:lvl>
    <w:lvl w:ilvl="2" w:tplc="FFFFFFFF">
      <w:numFmt w:val="bullet"/>
      <w:lvlText w:val="•"/>
      <w:lvlJc w:val="left"/>
      <w:pPr>
        <w:ind w:left="539" w:hanging="212"/>
      </w:pPr>
      <w:rPr>
        <w:rFonts w:hint="default"/>
        <w:lang w:val="en-US" w:eastAsia="en-US" w:bidi="en-US"/>
      </w:rPr>
    </w:lvl>
    <w:lvl w:ilvl="3" w:tplc="FFFFFFFF">
      <w:numFmt w:val="bullet"/>
      <w:lvlText w:val="•"/>
      <w:lvlJc w:val="left"/>
      <w:pPr>
        <w:ind w:left="398" w:hanging="212"/>
      </w:pPr>
      <w:rPr>
        <w:rFonts w:hint="default"/>
        <w:lang w:val="en-US" w:eastAsia="en-US" w:bidi="en-US"/>
      </w:rPr>
    </w:lvl>
    <w:lvl w:ilvl="4" w:tplc="FFFFFFFF">
      <w:start w:val="1"/>
      <w:numFmt w:val="bullet"/>
      <w:lvlText w:val=""/>
      <w:lvlJc w:val="left"/>
      <w:pPr>
        <w:ind w:left="258" w:hanging="212"/>
      </w:pPr>
      <w:rPr>
        <w:rFonts w:ascii="Wingdings" w:hAnsi="Wingdings" w:hint="default"/>
        <w:lang w:val="en-US" w:eastAsia="en-US" w:bidi="en-US"/>
      </w:rPr>
    </w:lvl>
    <w:lvl w:ilvl="5" w:tplc="FFFFFFFF">
      <w:numFmt w:val="bullet"/>
      <w:lvlText w:val="•"/>
      <w:lvlJc w:val="left"/>
      <w:pPr>
        <w:ind w:left="117" w:hanging="212"/>
      </w:pPr>
      <w:rPr>
        <w:rFonts w:hint="default"/>
        <w:lang w:val="en-US" w:eastAsia="en-US" w:bidi="en-US"/>
      </w:rPr>
    </w:lvl>
    <w:lvl w:ilvl="6" w:tplc="FFFFFFFF">
      <w:numFmt w:val="bullet"/>
      <w:lvlText w:val="•"/>
      <w:lvlJc w:val="left"/>
      <w:pPr>
        <w:ind w:left="-23" w:hanging="212"/>
      </w:pPr>
      <w:rPr>
        <w:rFonts w:hint="default"/>
        <w:lang w:val="en-US" w:eastAsia="en-US" w:bidi="en-US"/>
      </w:rPr>
    </w:lvl>
    <w:lvl w:ilvl="7" w:tplc="D2EE9756">
      <w:numFmt w:val="bullet"/>
      <w:lvlText w:val=""/>
      <w:lvlJc w:val="left"/>
      <w:pPr>
        <w:ind w:left="828" w:hanging="360"/>
      </w:pPr>
      <w:rPr>
        <w:rFonts w:ascii="Wingdings" w:eastAsia="Wingdings" w:hAnsi="Wingdings" w:cs="Wingdings" w:hint="default"/>
        <w:b w:val="0"/>
        <w:bCs w:val="0"/>
        <w:i w:val="0"/>
        <w:iCs w:val="0"/>
        <w:w w:val="100"/>
        <w:sz w:val="20"/>
        <w:szCs w:val="20"/>
        <w:lang w:val="en-US" w:eastAsia="en-US" w:bidi="ar-SA"/>
      </w:rPr>
    </w:lvl>
    <w:lvl w:ilvl="8" w:tplc="FFFFFFFF">
      <w:numFmt w:val="bullet"/>
      <w:lvlText w:val="•"/>
      <w:lvlJc w:val="left"/>
      <w:pPr>
        <w:ind w:left="-304" w:hanging="212"/>
      </w:pPr>
      <w:rPr>
        <w:rFonts w:hint="default"/>
        <w:lang w:val="en-US" w:eastAsia="en-US" w:bidi="en-US"/>
      </w:rPr>
    </w:lvl>
  </w:abstractNum>
  <w:abstractNum w:abstractNumId="47" w15:restartNumberingAfterBreak="0">
    <w:nsid w:val="7C3A14B0"/>
    <w:multiLevelType w:val="hybridMultilevel"/>
    <w:tmpl w:val="DC4A8148"/>
    <w:lvl w:ilvl="0" w:tplc="89B6776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098529">
    <w:abstractNumId w:val="35"/>
  </w:num>
  <w:num w:numId="2" w16cid:durableId="1231846404">
    <w:abstractNumId w:val="34"/>
  </w:num>
  <w:num w:numId="3" w16cid:durableId="304628431">
    <w:abstractNumId w:val="21"/>
  </w:num>
  <w:num w:numId="4" w16cid:durableId="2132279632">
    <w:abstractNumId w:val="12"/>
  </w:num>
  <w:num w:numId="5" w16cid:durableId="168913828">
    <w:abstractNumId w:val="47"/>
  </w:num>
  <w:num w:numId="6" w16cid:durableId="1734741037">
    <w:abstractNumId w:val="28"/>
  </w:num>
  <w:num w:numId="7" w16cid:durableId="1131165872">
    <w:abstractNumId w:val="4"/>
  </w:num>
  <w:num w:numId="8" w16cid:durableId="1307588876">
    <w:abstractNumId w:val="22"/>
  </w:num>
  <w:num w:numId="9" w16cid:durableId="163227">
    <w:abstractNumId w:val="42"/>
  </w:num>
  <w:num w:numId="10" w16cid:durableId="495346706">
    <w:abstractNumId w:val="16"/>
  </w:num>
  <w:num w:numId="11" w16cid:durableId="1306617115">
    <w:abstractNumId w:val="25"/>
  </w:num>
  <w:num w:numId="12" w16cid:durableId="1373770845">
    <w:abstractNumId w:val="26"/>
  </w:num>
  <w:num w:numId="13" w16cid:durableId="1587302375">
    <w:abstractNumId w:val="37"/>
  </w:num>
  <w:num w:numId="14" w16cid:durableId="1736245265">
    <w:abstractNumId w:val="41"/>
  </w:num>
  <w:num w:numId="15" w16cid:durableId="1369448208">
    <w:abstractNumId w:val="27"/>
  </w:num>
  <w:num w:numId="16" w16cid:durableId="1199046680">
    <w:abstractNumId w:val="43"/>
  </w:num>
  <w:num w:numId="17" w16cid:durableId="277445517">
    <w:abstractNumId w:val="44"/>
  </w:num>
  <w:num w:numId="18" w16cid:durableId="756511730">
    <w:abstractNumId w:val="18"/>
  </w:num>
  <w:num w:numId="19" w16cid:durableId="1474131657">
    <w:abstractNumId w:val="6"/>
  </w:num>
  <w:num w:numId="20" w16cid:durableId="1207133970">
    <w:abstractNumId w:val="1"/>
  </w:num>
  <w:num w:numId="21" w16cid:durableId="1593465187">
    <w:abstractNumId w:val="20"/>
  </w:num>
  <w:num w:numId="22" w16cid:durableId="693308021">
    <w:abstractNumId w:val="13"/>
  </w:num>
  <w:num w:numId="23" w16cid:durableId="4140056">
    <w:abstractNumId w:val="33"/>
  </w:num>
  <w:num w:numId="24" w16cid:durableId="1364360001">
    <w:abstractNumId w:val="32"/>
  </w:num>
  <w:num w:numId="25" w16cid:durableId="121459853">
    <w:abstractNumId w:val="9"/>
  </w:num>
  <w:num w:numId="26" w16cid:durableId="1496604899">
    <w:abstractNumId w:val="24"/>
  </w:num>
  <w:num w:numId="27" w16cid:durableId="1587496211">
    <w:abstractNumId w:val="39"/>
  </w:num>
  <w:num w:numId="28" w16cid:durableId="1082338211">
    <w:abstractNumId w:val="40"/>
  </w:num>
  <w:num w:numId="29" w16cid:durableId="1234465264">
    <w:abstractNumId w:val="3"/>
  </w:num>
  <w:num w:numId="30" w16cid:durableId="1214386067">
    <w:abstractNumId w:val="38"/>
  </w:num>
  <w:num w:numId="31" w16cid:durableId="1761177811">
    <w:abstractNumId w:val="2"/>
  </w:num>
  <w:num w:numId="32" w16cid:durableId="2073960595">
    <w:abstractNumId w:val="45"/>
  </w:num>
  <w:num w:numId="33" w16cid:durableId="1219971802">
    <w:abstractNumId w:val="11"/>
  </w:num>
  <w:num w:numId="34" w16cid:durableId="1789201984">
    <w:abstractNumId w:val="31"/>
  </w:num>
  <w:num w:numId="35" w16cid:durableId="482622315">
    <w:abstractNumId w:val="30"/>
  </w:num>
  <w:num w:numId="36" w16cid:durableId="69739057">
    <w:abstractNumId w:val="7"/>
  </w:num>
  <w:num w:numId="37" w16cid:durableId="452820809">
    <w:abstractNumId w:val="5"/>
  </w:num>
  <w:num w:numId="38" w16cid:durableId="1945720140">
    <w:abstractNumId w:val="14"/>
  </w:num>
  <w:num w:numId="39" w16cid:durableId="335301826">
    <w:abstractNumId w:val="17"/>
  </w:num>
  <w:num w:numId="40" w16cid:durableId="979991712">
    <w:abstractNumId w:val="15"/>
  </w:num>
  <w:num w:numId="41" w16cid:durableId="654912840">
    <w:abstractNumId w:val="0"/>
  </w:num>
  <w:num w:numId="42" w16cid:durableId="847062006">
    <w:abstractNumId w:val="10"/>
  </w:num>
  <w:num w:numId="43" w16cid:durableId="130179074">
    <w:abstractNumId w:val="46"/>
  </w:num>
  <w:num w:numId="44" w16cid:durableId="992490715">
    <w:abstractNumId w:val="23"/>
  </w:num>
  <w:num w:numId="45" w16cid:durableId="2112553576">
    <w:abstractNumId w:val="19"/>
  </w:num>
  <w:num w:numId="46" w16cid:durableId="1102340239">
    <w:abstractNumId w:val="29"/>
  </w:num>
  <w:num w:numId="47" w16cid:durableId="601914843">
    <w:abstractNumId w:val="36"/>
  </w:num>
  <w:num w:numId="48" w16cid:durableId="9998942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D3"/>
    <w:rsid w:val="000373C9"/>
    <w:rsid w:val="00046092"/>
    <w:rsid w:val="000B1417"/>
    <w:rsid w:val="0010045E"/>
    <w:rsid w:val="00132CAF"/>
    <w:rsid w:val="00170291"/>
    <w:rsid w:val="0018683D"/>
    <w:rsid w:val="001C0E2F"/>
    <w:rsid w:val="001C2DE8"/>
    <w:rsid w:val="001E30C9"/>
    <w:rsid w:val="00245622"/>
    <w:rsid w:val="00260533"/>
    <w:rsid w:val="00270A1C"/>
    <w:rsid w:val="002710EF"/>
    <w:rsid w:val="00274465"/>
    <w:rsid w:val="002A149C"/>
    <w:rsid w:val="002D11DF"/>
    <w:rsid w:val="002D7EF8"/>
    <w:rsid w:val="003471E5"/>
    <w:rsid w:val="003552C0"/>
    <w:rsid w:val="00377F6C"/>
    <w:rsid w:val="00397EEF"/>
    <w:rsid w:val="003A0C51"/>
    <w:rsid w:val="003B064F"/>
    <w:rsid w:val="003C72F6"/>
    <w:rsid w:val="003C7967"/>
    <w:rsid w:val="003E0203"/>
    <w:rsid w:val="00410D24"/>
    <w:rsid w:val="00414CF8"/>
    <w:rsid w:val="004836B7"/>
    <w:rsid w:val="004B7EAA"/>
    <w:rsid w:val="004E40D4"/>
    <w:rsid w:val="004F7B04"/>
    <w:rsid w:val="00514D52"/>
    <w:rsid w:val="00517D0D"/>
    <w:rsid w:val="0053088E"/>
    <w:rsid w:val="0058474E"/>
    <w:rsid w:val="0058534E"/>
    <w:rsid w:val="00586868"/>
    <w:rsid w:val="005A487E"/>
    <w:rsid w:val="005E08F8"/>
    <w:rsid w:val="00647489"/>
    <w:rsid w:val="00663187"/>
    <w:rsid w:val="00691F6B"/>
    <w:rsid w:val="006A6063"/>
    <w:rsid w:val="006F2F1E"/>
    <w:rsid w:val="006F6B83"/>
    <w:rsid w:val="00714A64"/>
    <w:rsid w:val="00756BC0"/>
    <w:rsid w:val="00776586"/>
    <w:rsid w:val="007B775F"/>
    <w:rsid w:val="007F1A75"/>
    <w:rsid w:val="00800CD4"/>
    <w:rsid w:val="00805862"/>
    <w:rsid w:val="00811FE4"/>
    <w:rsid w:val="00850A3B"/>
    <w:rsid w:val="008A57CE"/>
    <w:rsid w:val="008B0962"/>
    <w:rsid w:val="008D0D14"/>
    <w:rsid w:val="00926AD3"/>
    <w:rsid w:val="0095409D"/>
    <w:rsid w:val="009574E5"/>
    <w:rsid w:val="00962824"/>
    <w:rsid w:val="009A4607"/>
    <w:rsid w:val="009D2791"/>
    <w:rsid w:val="009D7821"/>
    <w:rsid w:val="00A0603F"/>
    <w:rsid w:val="00A23C29"/>
    <w:rsid w:val="00A3080A"/>
    <w:rsid w:val="00A60CFE"/>
    <w:rsid w:val="00A669BC"/>
    <w:rsid w:val="00A839CF"/>
    <w:rsid w:val="00A93322"/>
    <w:rsid w:val="00AD4D22"/>
    <w:rsid w:val="00B02A47"/>
    <w:rsid w:val="00BB37CE"/>
    <w:rsid w:val="00C4320C"/>
    <w:rsid w:val="00C74991"/>
    <w:rsid w:val="00CC731D"/>
    <w:rsid w:val="00CD683A"/>
    <w:rsid w:val="00CF0E24"/>
    <w:rsid w:val="00D26B42"/>
    <w:rsid w:val="00D47B66"/>
    <w:rsid w:val="00D5766A"/>
    <w:rsid w:val="00D806CA"/>
    <w:rsid w:val="00D9090A"/>
    <w:rsid w:val="00E84182"/>
    <w:rsid w:val="00E923D3"/>
    <w:rsid w:val="00ED5F8E"/>
    <w:rsid w:val="00F01382"/>
    <w:rsid w:val="00F27E66"/>
    <w:rsid w:val="00FC3A1D"/>
    <w:rsid w:val="00FD5267"/>
    <w:rsid w:val="00FF2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0C5DEA"/>
  <w15:docId w15:val="{D210F813-AFC0-4553-8242-556F3B15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82"/>
    <w:rPr>
      <w:rFonts w:ascii="Calibri" w:eastAsia="Calibri" w:hAnsi="Calibri" w:cs="Calibri"/>
      <w:lang w:bidi="en-US"/>
    </w:rPr>
  </w:style>
  <w:style w:type="paragraph" w:styleId="Heading1">
    <w:name w:val="heading 1"/>
    <w:basedOn w:val="Normal"/>
    <w:uiPriority w:val="9"/>
    <w:qFormat/>
    <w:rsid w:val="00F01382"/>
    <w:pPr>
      <w:spacing w:before="62"/>
      <w:ind w:left="107"/>
      <w:outlineLvl w:val="0"/>
    </w:pPr>
    <w:rPr>
      <w:b/>
      <w:bCs/>
      <w:sz w:val="19"/>
      <w:szCs w:val="19"/>
    </w:rPr>
  </w:style>
  <w:style w:type="paragraph" w:styleId="Heading2">
    <w:name w:val="heading 2"/>
    <w:basedOn w:val="Normal"/>
    <w:next w:val="Normal"/>
    <w:link w:val="Heading2Char"/>
    <w:uiPriority w:val="9"/>
    <w:unhideWhenUsed/>
    <w:qFormat/>
    <w:rsid w:val="002456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1382"/>
    <w:pPr>
      <w:ind w:left="468"/>
    </w:pPr>
    <w:rPr>
      <w:sz w:val="19"/>
      <w:szCs w:val="19"/>
    </w:rPr>
  </w:style>
  <w:style w:type="paragraph" w:styleId="ListParagraph">
    <w:name w:val="List Paragraph"/>
    <w:basedOn w:val="Normal"/>
    <w:uiPriority w:val="1"/>
    <w:qFormat/>
    <w:rsid w:val="00F01382"/>
    <w:pPr>
      <w:ind w:left="468" w:hanging="360"/>
    </w:pPr>
  </w:style>
  <w:style w:type="paragraph" w:customStyle="1" w:styleId="TableParagraph">
    <w:name w:val="Table Paragraph"/>
    <w:basedOn w:val="Normal"/>
    <w:uiPriority w:val="1"/>
    <w:qFormat/>
    <w:rsid w:val="00F01382"/>
  </w:style>
  <w:style w:type="character" w:customStyle="1" w:styleId="Heading2Char">
    <w:name w:val="Heading 2 Char"/>
    <w:basedOn w:val="DefaultParagraphFont"/>
    <w:link w:val="Heading2"/>
    <w:uiPriority w:val="9"/>
    <w:rsid w:val="00245622"/>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170291"/>
    <w:rPr>
      <w:sz w:val="16"/>
      <w:szCs w:val="16"/>
    </w:rPr>
  </w:style>
  <w:style w:type="paragraph" w:styleId="CommentText">
    <w:name w:val="annotation text"/>
    <w:basedOn w:val="Normal"/>
    <w:link w:val="CommentTextChar"/>
    <w:uiPriority w:val="99"/>
    <w:semiHidden/>
    <w:unhideWhenUsed/>
    <w:rsid w:val="00170291"/>
    <w:rPr>
      <w:sz w:val="20"/>
      <w:szCs w:val="20"/>
    </w:rPr>
  </w:style>
  <w:style w:type="character" w:customStyle="1" w:styleId="CommentTextChar">
    <w:name w:val="Comment Text Char"/>
    <w:basedOn w:val="DefaultParagraphFont"/>
    <w:link w:val="CommentText"/>
    <w:uiPriority w:val="99"/>
    <w:semiHidden/>
    <w:rsid w:val="0017029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70291"/>
    <w:rPr>
      <w:b/>
      <w:bCs/>
    </w:rPr>
  </w:style>
  <w:style w:type="character" w:customStyle="1" w:styleId="CommentSubjectChar">
    <w:name w:val="Comment Subject Char"/>
    <w:basedOn w:val="CommentTextChar"/>
    <w:link w:val="CommentSubject"/>
    <w:uiPriority w:val="99"/>
    <w:semiHidden/>
    <w:rsid w:val="0017029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170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291"/>
    <w:rPr>
      <w:rFonts w:ascii="Segoe UI" w:eastAsia="Calibri" w:hAnsi="Segoe UI" w:cs="Segoe UI"/>
      <w:sz w:val="18"/>
      <w:szCs w:val="18"/>
      <w:lang w:bidi="en-US"/>
    </w:rPr>
  </w:style>
  <w:style w:type="paragraph" w:styleId="FootnoteText">
    <w:name w:val="footnote text"/>
    <w:basedOn w:val="Normal"/>
    <w:link w:val="FootnoteTextChar"/>
    <w:uiPriority w:val="99"/>
    <w:semiHidden/>
    <w:unhideWhenUsed/>
    <w:rsid w:val="0018683D"/>
    <w:rPr>
      <w:sz w:val="20"/>
      <w:szCs w:val="20"/>
    </w:rPr>
  </w:style>
  <w:style w:type="character" w:customStyle="1" w:styleId="FootnoteTextChar">
    <w:name w:val="Footnote Text Char"/>
    <w:basedOn w:val="DefaultParagraphFont"/>
    <w:link w:val="FootnoteText"/>
    <w:uiPriority w:val="99"/>
    <w:semiHidden/>
    <w:rsid w:val="0018683D"/>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18683D"/>
    <w:rPr>
      <w:vertAlign w:val="superscript"/>
    </w:rPr>
  </w:style>
  <w:style w:type="paragraph" w:styleId="Header">
    <w:name w:val="header"/>
    <w:basedOn w:val="Normal"/>
    <w:link w:val="HeaderChar"/>
    <w:uiPriority w:val="99"/>
    <w:unhideWhenUsed/>
    <w:rsid w:val="00926AD3"/>
    <w:pPr>
      <w:tabs>
        <w:tab w:val="center" w:pos="4680"/>
        <w:tab w:val="right" w:pos="9360"/>
      </w:tabs>
    </w:pPr>
  </w:style>
  <w:style w:type="character" w:customStyle="1" w:styleId="HeaderChar">
    <w:name w:val="Header Char"/>
    <w:basedOn w:val="DefaultParagraphFont"/>
    <w:link w:val="Header"/>
    <w:uiPriority w:val="99"/>
    <w:rsid w:val="00926AD3"/>
    <w:rPr>
      <w:rFonts w:ascii="Calibri" w:eastAsia="Calibri" w:hAnsi="Calibri" w:cs="Calibri"/>
      <w:lang w:bidi="en-US"/>
    </w:rPr>
  </w:style>
  <w:style w:type="paragraph" w:styleId="Footer">
    <w:name w:val="footer"/>
    <w:basedOn w:val="Normal"/>
    <w:link w:val="FooterChar"/>
    <w:uiPriority w:val="99"/>
    <w:unhideWhenUsed/>
    <w:rsid w:val="00926AD3"/>
    <w:pPr>
      <w:tabs>
        <w:tab w:val="center" w:pos="4680"/>
        <w:tab w:val="right" w:pos="9360"/>
      </w:tabs>
    </w:pPr>
  </w:style>
  <w:style w:type="character" w:customStyle="1" w:styleId="FooterChar">
    <w:name w:val="Footer Char"/>
    <w:basedOn w:val="DefaultParagraphFont"/>
    <w:link w:val="Footer"/>
    <w:uiPriority w:val="99"/>
    <w:rsid w:val="00926AD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1153">
      <w:bodyDiv w:val="1"/>
      <w:marLeft w:val="0"/>
      <w:marRight w:val="0"/>
      <w:marTop w:val="0"/>
      <w:marBottom w:val="0"/>
      <w:divBdr>
        <w:top w:val="none" w:sz="0" w:space="0" w:color="auto"/>
        <w:left w:val="none" w:sz="0" w:space="0" w:color="auto"/>
        <w:bottom w:val="none" w:sz="0" w:space="0" w:color="auto"/>
        <w:right w:val="none" w:sz="0" w:space="0" w:color="auto"/>
      </w:divBdr>
    </w:div>
    <w:div w:id="1067847295">
      <w:bodyDiv w:val="1"/>
      <w:marLeft w:val="0"/>
      <w:marRight w:val="0"/>
      <w:marTop w:val="0"/>
      <w:marBottom w:val="0"/>
      <w:divBdr>
        <w:top w:val="none" w:sz="0" w:space="0" w:color="auto"/>
        <w:left w:val="none" w:sz="0" w:space="0" w:color="auto"/>
        <w:bottom w:val="none" w:sz="0" w:space="0" w:color="auto"/>
        <w:right w:val="none" w:sz="0" w:space="0" w:color="auto"/>
      </w:divBdr>
    </w:div>
    <w:div w:id="1615094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0cd67d35-1393-4039-b4dd-fa7bd87c89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D40693C2E4084CB8F7021A35895601" ma:contentTypeVersion="14" ma:contentTypeDescription="Create a new document." ma:contentTypeScope="" ma:versionID="24706e8be5fa9544e24bffcf75f809fb">
  <xsd:schema xmlns:xsd="http://www.w3.org/2001/XMLSchema" xmlns:xs="http://www.w3.org/2001/XMLSchema" xmlns:p="http://schemas.microsoft.com/office/2006/metadata/properties" xmlns:ns2="63cb1d93-65cc-4a33-9ac9-2f4a2890ad5b" xmlns:ns3="0cd67d35-1393-4039-b4dd-fa7bd87c8915" targetNamespace="http://schemas.microsoft.com/office/2006/metadata/properties" ma:root="true" ma:fieldsID="65a26fa87ba048e76840b4a6ca12158b" ns2:_="" ns3:_="">
    <xsd:import namespace="63cb1d93-65cc-4a33-9ac9-2f4a2890ad5b"/>
    <xsd:import namespace="0cd67d35-1393-4039-b4dd-fa7bd87c89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b1d93-65cc-4a33-9ac9-2f4a2890ad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67d35-1393-4039-b4dd-fa7bd87c89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6EC4B-35A6-4769-AAFD-4C051F768073}">
  <ds:schemaRefs>
    <ds:schemaRef ds:uri="http://schemas.microsoft.com/office/2006/metadata/properties"/>
    <ds:schemaRef ds:uri="http://schemas.microsoft.com/office/infopath/2007/PartnerControls"/>
    <ds:schemaRef ds:uri="0cd67d35-1393-4039-b4dd-fa7bd87c8915"/>
  </ds:schemaRefs>
</ds:datastoreItem>
</file>

<file path=customXml/itemProps2.xml><?xml version="1.0" encoding="utf-8"?>
<ds:datastoreItem xmlns:ds="http://schemas.openxmlformats.org/officeDocument/2006/customXml" ds:itemID="{64CE4F70-1E5F-4394-9FBE-322BEE07BB70}">
  <ds:schemaRefs>
    <ds:schemaRef ds:uri="http://schemas.microsoft.com/sharepoint/v3/contenttype/forms"/>
  </ds:schemaRefs>
</ds:datastoreItem>
</file>

<file path=customXml/itemProps3.xml><?xml version="1.0" encoding="utf-8"?>
<ds:datastoreItem xmlns:ds="http://schemas.openxmlformats.org/officeDocument/2006/customXml" ds:itemID="{084F9F81-8867-436B-9A0F-4EF79DC4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b1d93-65cc-4a33-9ac9-2f4a2890ad5b"/>
    <ds:schemaRef ds:uri="0cd67d35-1393-4039-b4dd-fa7bd87c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Infant/Toddler Safe Sleep Policy (Revised) Sample</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Infant/Toddler Safe Sleep Policy (Revised) Sample</dc:title>
  <dc:creator>jquirk</dc:creator>
  <cp:lastModifiedBy>Pertet, Lindsey</cp:lastModifiedBy>
  <cp:revision>9</cp:revision>
  <cp:lastPrinted>2023-04-10T19:08:00Z</cp:lastPrinted>
  <dcterms:created xsi:type="dcterms:W3CDTF">2023-04-11T15:30:00Z</dcterms:created>
  <dcterms:modified xsi:type="dcterms:W3CDTF">2023-04-11T15:38:00Z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Acrobat PDFMaker 18 for Word</vt:lpwstr>
  </property>
  <property fmtid="{D5CDD505-2E9C-101B-9397-08002B2CF9AE}" pid="4" name="LastSaved">
    <vt:filetime>2019-07-10T00:00:00Z</vt:filetime>
  </property>
  <property fmtid="{D5CDD505-2E9C-101B-9397-08002B2CF9AE}" pid="5" name="ContentTypeId">
    <vt:lpwstr>0x01010098D40693C2E4084CB8F7021A35895601</vt:lpwstr>
  </property>
</Properties>
</file>