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B4B3" w14:textId="77777777" w:rsidR="0087014E" w:rsidRPr="0087014E" w:rsidRDefault="0087014E" w:rsidP="0087014E">
      <w:pPr>
        <w:keepNext/>
        <w:spacing w:after="0" w:line="240" w:lineRule="auto"/>
        <w:outlineLvl w:val="0"/>
        <w:rPr>
          <w:rFonts w:eastAsia="Times New Roman" w:cs="Arial"/>
          <w:b/>
          <w:bCs/>
          <w:kern w:val="32"/>
          <w:sz w:val="24"/>
          <w:szCs w:val="24"/>
        </w:rPr>
      </w:pPr>
      <w:r w:rsidRPr="0087014E">
        <w:rPr>
          <w:rFonts w:eastAsia="Times New Roman" w:cs="Arial"/>
          <w:b/>
          <w:bCs/>
          <w:kern w:val="32"/>
          <w:sz w:val="24"/>
          <w:szCs w:val="24"/>
        </w:rPr>
        <w:t xml:space="preserve">Intent Statement </w:t>
      </w:r>
    </w:p>
    <w:p w14:paraId="70713009" w14:textId="77777777" w:rsidR="0087014E" w:rsidRPr="0087014E" w:rsidRDefault="0087014E" w:rsidP="0087014E">
      <w:pPr>
        <w:spacing w:after="0" w:line="240" w:lineRule="auto"/>
        <w:rPr>
          <w:rFonts w:eastAsia="Times New Roman"/>
          <w:szCs w:val="20"/>
        </w:rPr>
      </w:pPr>
      <w:r w:rsidRPr="0087014E">
        <w:rPr>
          <w:rFonts w:eastAsia="Times New Roman"/>
          <w:szCs w:val="20"/>
        </w:rPr>
        <w:t xml:space="preserve">The intent of this policy is to ensure that children who require medication are given it safely and correctly at ___________________________ (NAME OF FACILITY). The types of medication this policy addresses includes medication that is administered on a specific schedule, when symptoms occur, or in an emergency. </w:t>
      </w:r>
    </w:p>
    <w:p w14:paraId="414CB085" w14:textId="77777777" w:rsidR="0087014E" w:rsidRPr="0087014E" w:rsidRDefault="0087014E" w:rsidP="0087014E">
      <w:pPr>
        <w:spacing w:after="0" w:line="240" w:lineRule="auto"/>
        <w:rPr>
          <w:rFonts w:eastAsia="Times New Roman" w:cs="Times New Roman"/>
          <w:szCs w:val="20"/>
        </w:rPr>
      </w:pPr>
    </w:p>
    <w:p w14:paraId="361CC3D8" w14:textId="77777777" w:rsidR="0087014E" w:rsidRPr="0087014E" w:rsidRDefault="0087014E" w:rsidP="0087014E">
      <w:pPr>
        <w:keepNext/>
        <w:spacing w:after="0" w:line="240" w:lineRule="auto"/>
        <w:outlineLvl w:val="0"/>
        <w:rPr>
          <w:rFonts w:eastAsia="Times New Roman" w:cs="Arial"/>
          <w:b/>
          <w:bCs/>
          <w:kern w:val="32"/>
          <w:sz w:val="24"/>
          <w:szCs w:val="24"/>
        </w:rPr>
      </w:pPr>
      <w:r w:rsidRPr="0087014E">
        <w:rPr>
          <w:rFonts w:eastAsia="Times New Roman" w:cs="Arial"/>
          <w:b/>
          <w:bCs/>
          <w:kern w:val="32"/>
          <w:sz w:val="24"/>
          <w:szCs w:val="24"/>
        </w:rPr>
        <w:t xml:space="preserve">Background </w:t>
      </w:r>
    </w:p>
    <w:p w14:paraId="08921408"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Medications can be crucial to the health and wellness of children. According to the National Center on Early Childhood Quality Assurance, an increasing number of children, who are not acutely ill, often take medication so they can attend a child care program. Administering medication requires adequate training, clear instructions, and assurance of understanding to ensure safety. Early childhood educators can reduce the risk of error that could cause harm to a child by following the six rights of medication administration: right child, right medication, right dosage, right time/frequency, right route (oral, topical, injection, etc.), and right documentation.</w:t>
      </w:r>
    </w:p>
    <w:p w14:paraId="67173339" w14:textId="77777777" w:rsidR="0087014E" w:rsidRPr="0087014E" w:rsidRDefault="0087014E" w:rsidP="0087014E">
      <w:pPr>
        <w:spacing w:after="0" w:line="240" w:lineRule="auto"/>
        <w:rPr>
          <w:rFonts w:eastAsia="Times New Roman" w:cs="Times New Roman"/>
          <w:szCs w:val="20"/>
        </w:rPr>
      </w:pPr>
    </w:p>
    <w:p w14:paraId="0014F404" w14:textId="77777777" w:rsidR="0087014E" w:rsidRPr="0087014E" w:rsidRDefault="0087014E" w:rsidP="0087014E">
      <w:pPr>
        <w:spacing w:after="0" w:line="240" w:lineRule="auto"/>
        <w:rPr>
          <w:rFonts w:eastAsia="Times New Roman" w:cs="Times New Roman"/>
          <w:sz w:val="23"/>
          <w:szCs w:val="23"/>
        </w:rPr>
      </w:pPr>
      <w:r w:rsidRPr="0087014E">
        <w:rPr>
          <w:rFonts w:eastAsia="Times New Roman" w:cs="Times New Roman"/>
          <w:szCs w:val="20"/>
        </w:rPr>
        <w:t xml:space="preserve">North Carolina General Statute 110-102.1.A requires written authorization by a child’s parent or guardian for the administration of all prescription or over the counter medication. Written authorization shall include </w:t>
      </w:r>
      <w:r w:rsidRPr="0087014E">
        <w:rPr>
          <w:rFonts w:eastAsia="Times New Roman" w:cs="Times New Roman"/>
          <w:sz w:val="23"/>
          <w:szCs w:val="23"/>
        </w:rPr>
        <w:t xml:space="preserve">the child's name and dates for which the authorization is applicable, dosage instructions, and signature of the child's parent or guardian. </w:t>
      </w:r>
    </w:p>
    <w:p w14:paraId="3EE1FCEB" w14:textId="77777777" w:rsidR="0087014E" w:rsidRPr="0087014E" w:rsidRDefault="0087014E" w:rsidP="0087014E">
      <w:pPr>
        <w:spacing w:after="0" w:line="240" w:lineRule="auto"/>
        <w:rPr>
          <w:rFonts w:eastAsia="Times New Roman" w:cs="Times New Roman"/>
          <w:sz w:val="23"/>
          <w:szCs w:val="23"/>
        </w:rPr>
      </w:pPr>
    </w:p>
    <w:p w14:paraId="7EB09770" w14:textId="77777777" w:rsidR="0087014E" w:rsidRPr="0087014E" w:rsidRDefault="0087014E" w:rsidP="0087014E">
      <w:pPr>
        <w:spacing w:after="0" w:line="240" w:lineRule="auto"/>
        <w:rPr>
          <w:rFonts w:eastAsia="Times New Roman" w:cs="Times New Roman"/>
          <w:sz w:val="23"/>
          <w:szCs w:val="23"/>
        </w:rPr>
      </w:pPr>
      <w:r w:rsidRPr="0087014E">
        <w:rPr>
          <w:rFonts w:eastAsia="Times New Roman" w:cs="Times New Roman"/>
          <w:sz w:val="23"/>
          <w:szCs w:val="23"/>
        </w:rPr>
        <w:t xml:space="preserve">North Carolina Child Care Rules 10A NCAC 09 .0803 and .1720 require that no prescription or over-the-counter medication or topical, non-medical ointment, repellent, lotion, cream, fluoridated toothpaste, or powder shall be administered to any child: </w:t>
      </w:r>
    </w:p>
    <w:p w14:paraId="57AEA9E2" w14:textId="77777777" w:rsidR="0087014E" w:rsidRPr="0087014E" w:rsidRDefault="0087014E" w:rsidP="0087014E">
      <w:pPr>
        <w:numPr>
          <w:ilvl w:val="0"/>
          <w:numId w:val="27"/>
        </w:numPr>
        <w:spacing w:after="0" w:line="240" w:lineRule="auto"/>
        <w:contextualSpacing/>
        <w:rPr>
          <w:rFonts w:ascii="Calibri" w:eastAsia="Calibri" w:hAnsi="Calibri" w:cs="Times New Roman"/>
          <w:sz w:val="23"/>
          <w:szCs w:val="23"/>
        </w:rPr>
      </w:pPr>
      <w:r w:rsidRPr="0087014E">
        <w:rPr>
          <w:rFonts w:ascii="Calibri" w:eastAsia="Calibri" w:hAnsi="Calibri" w:cs="Times New Roman"/>
          <w:sz w:val="23"/>
          <w:szCs w:val="23"/>
        </w:rPr>
        <w:t xml:space="preserve">without written authorization from the child's parent; </w:t>
      </w:r>
    </w:p>
    <w:p w14:paraId="62B8293A" w14:textId="77777777" w:rsidR="0087014E" w:rsidRPr="0087014E" w:rsidRDefault="0087014E" w:rsidP="0087014E">
      <w:pPr>
        <w:numPr>
          <w:ilvl w:val="0"/>
          <w:numId w:val="27"/>
        </w:numPr>
        <w:spacing w:after="0" w:line="240" w:lineRule="auto"/>
        <w:contextualSpacing/>
        <w:rPr>
          <w:rFonts w:ascii="Calibri" w:eastAsia="Calibri" w:hAnsi="Calibri" w:cs="Times New Roman"/>
          <w:sz w:val="23"/>
          <w:szCs w:val="23"/>
        </w:rPr>
      </w:pPr>
      <w:r w:rsidRPr="0087014E">
        <w:rPr>
          <w:rFonts w:ascii="Calibri" w:eastAsia="Calibri" w:hAnsi="Calibri" w:cs="Times New Roman"/>
          <w:sz w:val="23"/>
          <w:szCs w:val="23"/>
        </w:rPr>
        <w:t xml:space="preserve">without written instructions from the child's parent, physician or other health professional; </w:t>
      </w:r>
    </w:p>
    <w:p w14:paraId="4E128603" w14:textId="77777777" w:rsidR="0087014E" w:rsidRPr="0087014E" w:rsidRDefault="0087014E" w:rsidP="0087014E">
      <w:pPr>
        <w:numPr>
          <w:ilvl w:val="0"/>
          <w:numId w:val="27"/>
        </w:numPr>
        <w:spacing w:after="0" w:line="240" w:lineRule="auto"/>
        <w:contextualSpacing/>
        <w:rPr>
          <w:rFonts w:ascii="Calibri" w:eastAsia="Calibri" w:hAnsi="Calibri" w:cs="Times New Roman"/>
          <w:sz w:val="23"/>
          <w:szCs w:val="23"/>
        </w:rPr>
      </w:pPr>
      <w:r w:rsidRPr="0087014E">
        <w:rPr>
          <w:rFonts w:ascii="Calibri" w:eastAsia="Calibri" w:hAnsi="Calibri" w:cs="Times New Roman"/>
          <w:sz w:val="23"/>
          <w:szCs w:val="23"/>
        </w:rPr>
        <w:t xml:space="preserve">in any manner not authorized by the child's parent, physician or other health professional; </w:t>
      </w:r>
    </w:p>
    <w:p w14:paraId="37AC092B" w14:textId="77777777" w:rsidR="0087014E" w:rsidRPr="0087014E" w:rsidRDefault="0087014E" w:rsidP="0087014E">
      <w:pPr>
        <w:numPr>
          <w:ilvl w:val="0"/>
          <w:numId w:val="27"/>
        </w:numPr>
        <w:spacing w:after="0" w:line="240" w:lineRule="auto"/>
        <w:contextualSpacing/>
        <w:rPr>
          <w:rFonts w:ascii="Calibri" w:eastAsia="Calibri" w:hAnsi="Calibri" w:cs="Times New Roman"/>
          <w:sz w:val="23"/>
          <w:szCs w:val="23"/>
        </w:rPr>
      </w:pPr>
      <w:r w:rsidRPr="0087014E">
        <w:rPr>
          <w:rFonts w:ascii="Calibri" w:eastAsia="Calibri" w:hAnsi="Calibri" w:cs="Times New Roman"/>
          <w:sz w:val="23"/>
          <w:szCs w:val="23"/>
        </w:rPr>
        <w:t xml:space="preserve">after its expiration date; </w:t>
      </w:r>
    </w:p>
    <w:p w14:paraId="5DE8758F" w14:textId="77777777" w:rsidR="0087014E" w:rsidRPr="0087014E" w:rsidRDefault="0087014E" w:rsidP="0087014E">
      <w:pPr>
        <w:numPr>
          <w:ilvl w:val="0"/>
          <w:numId w:val="27"/>
        </w:numPr>
        <w:spacing w:after="0" w:line="240" w:lineRule="auto"/>
        <w:contextualSpacing/>
        <w:rPr>
          <w:rFonts w:ascii="Calibri" w:eastAsia="Calibri" w:hAnsi="Calibri" w:cs="Times New Roman"/>
          <w:sz w:val="23"/>
          <w:szCs w:val="23"/>
        </w:rPr>
      </w:pPr>
      <w:r w:rsidRPr="0087014E">
        <w:rPr>
          <w:rFonts w:ascii="Calibri" w:eastAsia="Calibri" w:hAnsi="Calibri" w:cs="Times New Roman"/>
          <w:sz w:val="23"/>
          <w:szCs w:val="23"/>
        </w:rPr>
        <w:t>for non-medical reasons, such as to induce sleep; or</w:t>
      </w:r>
    </w:p>
    <w:p w14:paraId="39F2DEF8" w14:textId="77777777" w:rsidR="0087014E" w:rsidRPr="0087014E" w:rsidRDefault="0087014E" w:rsidP="0087014E">
      <w:pPr>
        <w:numPr>
          <w:ilvl w:val="0"/>
          <w:numId w:val="27"/>
        </w:numPr>
        <w:spacing w:after="0" w:line="240" w:lineRule="auto"/>
        <w:contextualSpacing/>
        <w:rPr>
          <w:rFonts w:ascii="Calibri" w:eastAsia="Calibri" w:hAnsi="Calibri" w:cs="Times New Roman"/>
          <w:sz w:val="23"/>
          <w:szCs w:val="23"/>
        </w:rPr>
      </w:pPr>
      <w:r w:rsidRPr="0087014E">
        <w:rPr>
          <w:rFonts w:ascii="Calibri" w:eastAsia="Calibri" w:hAnsi="Calibri" w:cs="Times New Roman"/>
          <w:sz w:val="23"/>
          <w:szCs w:val="23"/>
        </w:rPr>
        <w:t>with a known allergy to the medication</w:t>
      </w:r>
    </w:p>
    <w:p w14:paraId="356098C6" w14:textId="77777777" w:rsidR="0087014E" w:rsidRPr="0087014E" w:rsidRDefault="0087014E" w:rsidP="0087014E">
      <w:pPr>
        <w:spacing w:after="0" w:line="240" w:lineRule="auto"/>
        <w:rPr>
          <w:rFonts w:eastAsia="Times New Roman" w:cs="Times New Roman"/>
          <w:sz w:val="23"/>
          <w:szCs w:val="23"/>
        </w:rPr>
      </w:pPr>
      <w:r w:rsidRPr="0087014E">
        <w:rPr>
          <w:rFonts w:eastAsia="Times New Roman" w:cs="Times New Roman"/>
          <w:sz w:val="23"/>
          <w:szCs w:val="23"/>
        </w:rPr>
        <w:t>This policy is consistent with North Carolina Child Care Regulations.</w:t>
      </w:r>
    </w:p>
    <w:p w14:paraId="55D1C51C" w14:textId="77777777" w:rsidR="0087014E" w:rsidRPr="0087014E" w:rsidRDefault="0087014E" w:rsidP="0087014E">
      <w:pPr>
        <w:spacing w:after="0" w:line="240" w:lineRule="auto"/>
        <w:rPr>
          <w:rFonts w:eastAsia="Times New Roman" w:cs="Times New Roman"/>
          <w:szCs w:val="20"/>
        </w:rPr>
      </w:pPr>
    </w:p>
    <w:p w14:paraId="6B83B390"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Definitions: </w:t>
      </w:r>
    </w:p>
    <w:p w14:paraId="368C86D6" w14:textId="77777777" w:rsidR="0087014E" w:rsidRPr="0087014E" w:rsidRDefault="0087014E" w:rsidP="0087014E">
      <w:pPr>
        <w:numPr>
          <w:ilvl w:val="0"/>
          <w:numId w:val="29"/>
        </w:numPr>
        <w:spacing w:after="0" w:line="256" w:lineRule="auto"/>
        <w:contextualSpacing/>
        <w:rPr>
          <w:rFonts w:ascii="Calibri" w:eastAsia="Calibri" w:hAnsi="Calibri" w:cs="Times New Roman"/>
        </w:rPr>
      </w:pPr>
      <w:r w:rsidRPr="0087014E">
        <w:rPr>
          <w:rFonts w:ascii="Calibri" w:eastAsia="Calibri" w:hAnsi="Calibri" w:cs="Times New Roman"/>
          <w:b/>
          <w:bCs/>
        </w:rPr>
        <w:t xml:space="preserve">Prescription medications: </w:t>
      </w:r>
      <w:r w:rsidRPr="0087014E">
        <w:rPr>
          <w:rFonts w:ascii="Calibri" w:eastAsia="Calibri" w:hAnsi="Calibri" w:cs="Times New Roman"/>
        </w:rPr>
        <w:t>medications that require an order from a health care professional and are filled at a pharmacy.</w:t>
      </w:r>
    </w:p>
    <w:p w14:paraId="481D8C65" w14:textId="77777777" w:rsidR="0087014E" w:rsidRPr="0087014E" w:rsidRDefault="0087014E" w:rsidP="0087014E">
      <w:pPr>
        <w:numPr>
          <w:ilvl w:val="0"/>
          <w:numId w:val="29"/>
        </w:numPr>
        <w:spacing w:after="0" w:line="256" w:lineRule="auto"/>
        <w:contextualSpacing/>
        <w:rPr>
          <w:rFonts w:ascii="Calibri" w:eastAsia="Calibri" w:hAnsi="Calibri" w:cs="Times New Roman"/>
        </w:rPr>
      </w:pPr>
      <w:r w:rsidRPr="0087014E">
        <w:rPr>
          <w:rFonts w:ascii="Calibri" w:eastAsia="Calibri" w:hAnsi="Calibri" w:cs="Times New Roman"/>
          <w:b/>
          <w:bCs/>
        </w:rPr>
        <w:t>Over the counter medications (OTC):</w:t>
      </w:r>
      <w:r w:rsidRPr="0087014E">
        <w:rPr>
          <w:rFonts w:ascii="Calibri" w:eastAsia="Calibri" w:hAnsi="Calibri" w:cs="Times New Roman"/>
        </w:rPr>
        <w:t xml:space="preserve"> medications that are available without a prescription. </w:t>
      </w:r>
    </w:p>
    <w:p w14:paraId="309FD190" w14:textId="77777777" w:rsidR="0087014E" w:rsidRPr="0087014E" w:rsidRDefault="0087014E" w:rsidP="0087014E">
      <w:pPr>
        <w:numPr>
          <w:ilvl w:val="0"/>
          <w:numId w:val="29"/>
        </w:numPr>
        <w:spacing w:after="0" w:line="256" w:lineRule="auto"/>
        <w:contextualSpacing/>
        <w:rPr>
          <w:rFonts w:ascii="Calibri" w:eastAsia="Calibri" w:hAnsi="Calibri" w:cs="Times New Roman"/>
        </w:rPr>
      </w:pPr>
      <w:r w:rsidRPr="0087014E">
        <w:rPr>
          <w:rFonts w:ascii="Calibri" w:eastAsia="Calibri" w:hAnsi="Calibri" w:cs="Times New Roman"/>
          <w:b/>
          <w:bCs/>
        </w:rPr>
        <w:t>Scheduled medications:</w:t>
      </w:r>
      <w:r w:rsidRPr="0087014E">
        <w:rPr>
          <w:rFonts w:ascii="Calibri" w:eastAsia="Calibri" w:hAnsi="Calibri" w:cs="Times New Roman"/>
        </w:rPr>
        <w:t xml:space="preserve"> medications that are given at specific times, not as a response to the child’s symptoms.</w:t>
      </w:r>
    </w:p>
    <w:p w14:paraId="7E37571A" w14:textId="77777777" w:rsidR="0087014E" w:rsidRPr="0087014E" w:rsidRDefault="0087014E" w:rsidP="0087014E">
      <w:pPr>
        <w:numPr>
          <w:ilvl w:val="0"/>
          <w:numId w:val="29"/>
        </w:numPr>
        <w:spacing w:after="0" w:line="256" w:lineRule="auto"/>
        <w:contextualSpacing/>
        <w:rPr>
          <w:rFonts w:ascii="Calibri" w:eastAsia="Calibri" w:hAnsi="Calibri" w:cs="Times New Roman"/>
        </w:rPr>
      </w:pPr>
      <w:r w:rsidRPr="0087014E">
        <w:rPr>
          <w:rFonts w:ascii="Calibri" w:eastAsia="Calibri" w:hAnsi="Calibri" w:cs="Times New Roman"/>
          <w:b/>
          <w:bCs/>
        </w:rPr>
        <w:t xml:space="preserve">As-needed medications: </w:t>
      </w:r>
      <w:r w:rsidRPr="0087014E">
        <w:rPr>
          <w:rFonts w:ascii="Calibri" w:eastAsia="Calibri" w:hAnsi="Calibri" w:cs="Times New Roman"/>
        </w:rPr>
        <w:t>Medications that are given when a child has a certain symptom, with minimum time intervals between doses.</w:t>
      </w:r>
    </w:p>
    <w:p w14:paraId="2C157FD3" w14:textId="77777777" w:rsidR="0087014E" w:rsidRPr="0087014E" w:rsidRDefault="0087014E" w:rsidP="0087014E">
      <w:pPr>
        <w:numPr>
          <w:ilvl w:val="0"/>
          <w:numId w:val="29"/>
        </w:numPr>
        <w:spacing w:after="0" w:line="256" w:lineRule="auto"/>
        <w:contextualSpacing/>
        <w:rPr>
          <w:rFonts w:ascii="Calibri" w:eastAsia="Calibri" w:hAnsi="Calibri" w:cs="Times New Roman"/>
        </w:rPr>
      </w:pPr>
      <w:r w:rsidRPr="0087014E">
        <w:rPr>
          <w:rFonts w:ascii="Calibri" w:eastAsia="Calibri" w:hAnsi="Calibri" w:cs="Times New Roman"/>
          <w:b/>
          <w:bCs/>
        </w:rPr>
        <w:t xml:space="preserve">Emergency medications: </w:t>
      </w:r>
      <w:r w:rsidRPr="0087014E">
        <w:rPr>
          <w:rFonts w:ascii="Calibri" w:eastAsia="Calibri" w:hAnsi="Calibri" w:cs="Times New Roman"/>
        </w:rPr>
        <w:t xml:space="preserve">medications that take effect within minutes and that are given when a child has certain symptoms that are a medical emergency. </w:t>
      </w:r>
    </w:p>
    <w:p w14:paraId="4FD59366" w14:textId="77777777" w:rsidR="0087014E" w:rsidRPr="0087014E" w:rsidRDefault="0087014E" w:rsidP="0087014E">
      <w:pPr>
        <w:numPr>
          <w:ilvl w:val="0"/>
          <w:numId w:val="29"/>
        </w:numPr>
        <w:spacing w:after="0" w:line="256" w:lineRule="auto"/>
        <w:contextualSpacing/>
        <w:rPr>
          <w:rFonts w:ascii="Calibri" w:eastAsia="Calibri" w:hAnsi="Calibri" w:cs="Times New Roman"/>
        </w:rPr>
      </w:pPr>
      <w:r w:rsidRPr="0087014E">
        <w:rPr>
          <w:rFonts w:ascii="Calibri" w:eastAsia="Calibri" w:hAnsi="Calibri" w:cs="Times New Roman"/>
          <w:b/>
          <w:bCs/>
        </w:rPr>
        <w:t>OTC topical medications:</w:t>
      </w:r>
      <w:r w:rsidRPr="0087014E">
        <w:rPr>
          <w:rFonts w:ascii="Calibri" w:eastAsia="Calibri" w:hAnsi="Calibri" w:cs="Times New Roman"/>
        </w:rPr>
        <w:t xml:space="preserve"> Non-prescription ointments, gels, lotions, creams, and powders such as sunscreen, diapering creams, baby lotion, and baby powder, topical teething products, fluoridated toothpaste, or insect repellents. </w:t>
      </w:r>
      <w:r w:rsidRPr="0087014E">
        <w:rPr>
          <w:rFonts w:ascii="Calibri" w:eastAsia="Calibri" w:hAnsi="Calibri" w:cs="Times New Roman"/>
          <w:b/>
          <w:bCs/>
        </w:rPr>
        <w:t xml:space="preserve"> </w:t>
      </w:r>
    </w:p>
    <w:p w14:paraId="4F849069" w14:textId="77777777" w:rsidR="0087014E" w:rsidRPr="0087014E" w:rsidRDefault="0087014E" w:rsidP="0087014E">
      <w:pPr>
        <w:spacing w:after="0" w:line="240" w:lineRule="auto"/>
        <w:rPr>
          <w:rFonts w:eastAsia="Times New Roman" w:cs="Times New Roman"/>
          <w:szCs w:val="20"/>
        </w:rPr>
      </w:pPr>
    </w:p>
    <w:p w14:paraId="2BA4FC9D" w14:textId="77777777" w:rsidR="0087014E" w:rsidRPr="0087014E" w:rsidRDefault="0087014E" w:rsidP="0087014E">
      <w:pPr>
        <w:keepNext/>
        <w:spacing w:after="0" w:line="240" w:lineRule="auto"/>
        <w:outlineLvl w:val="0"/>
        <w:rPr>
          <w:rFonts w:eastAsia="Times New Roman" w:cs="Arial"/>
          <w:b/>
          <w:bCs/>
          <w:kern w:val="32"/>
          <w:sz w:val="24"/>
          <w:szCs w:val="24"/>
        </w:rPr>
      </w:pPr>
      <w:r w:rsidRPr="0087014E">
        <w:rPr>
          <w:rFonts w:eastAsia="Times New Roman" w:cs="Arial"/>
          <w:b/>
          <w:bCs/>
          <w:kern w:val="32"/>
          <w:sz w:val="24"/>
          <w:szCs w:val="24"/>
        </w:rPr>
        <w:lastRenderedPageBreak/>
        <w:t>Procedure/Practice</w:t>
      </w:r>
    </w:p>
    <w:p w14:paraId="737BDF29" w14:textId="77777777" w:rsidR="0087014E" w:rsidRPr="0087014E" w:rsidDel="003E3C72"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Training</w:t>
      </w:r>
    </w:p>
    <w:p w14:paraId="722D16B6" w14:textId="77777777" w:rsidR="0087014E" w:rsidRPr="0087014E" w:rsidDel="003E3C72" w:rsidRDefault="0087014E" w:rsidP="0087014E">
      <w:pPr>
        <w:spacing w:after="0" w:line="240" w:lineRule="auto"/>
        <w:rPr>
          <w:rFonts w:eastAsia="Times New Roman" w:cs="Times New Roman"/>
          <w:szCs w:val="20"/>
        </w:rPr>
      </w:pPr>
      <w:r w:rsidRPr="0087014E">
        <w:rPr>
          <w:rFonts w:eastAsia="Times New Roman" w:cs="Times New Roman"/>
          <w:szCs w:val="20"/>
        </w:rPr>
        <w:t>Listed below are the early educators at our facility who have successfully completed both of the following training components of the NC Child Care Health and Safety Resource Center’s Administration of Medications in Child Care Course for Early Educators course:</w:t>
      </w:r>
    </w:p>
    <w:p w14:paraId="46CD36D5" w14:textId="77777777" w:rsidR="0087014E" w:rsidRPr="0087014E" w:rsidDel="003E3C72" w:rsidRDefault="0087014E" w:rsidP="0087014E">
      <w:pPr>
        <w:numPr>
          <w:ilvl w:val="0"/>
          <w:numId w:val="21"/>
        </w:numPr>
        <w:spacing w:after="0" w:line="256" w:lineRule="auto"/>
        <w:contextualSpacing/>
        <w:rPr>
          <w:rFonts w:ascii="Calibri" w:eastAsia="Calibri" w:hAnsi="Calibri" w:cs="Times New Roman"/>
        </w:rPr>
      </w:pPr>
      <w:r w:rsidRPr="0087014E">
        <w:rPr>
          <w:rFonts w:ascii="Calibri" w:eastAsia="Calibri" w:hAnsi="Calibri" w:cs="Times New Roman"/>
        </w:rPr>
        <w:t>Part 1: Overview of Medications in Child Care (1 hour, in-person)</w:t>
      </w:r>
    </w:p>
    <w:p w14:paraId="49BD66D0" w14:textId="77777777" w:rsidR="0087014E" w:rsidRPr="0087014E" w:rsidDel="003E3C72" w:rsidRDefault="0087014E" w:rsidP="0087014E">
      <w:pPr>
        <w:numPr>
          <w:ilvl w:val="0"/>
          <w:numId w:val="21"/>
        </w:numPr>
        <w:spacing w:after="0" w:line="256" w:lineRule="auto"/>
        <w:contextualSpacing/>
        <w:rPr>
          <w:rFonts w:ascii="Calibri" w:eastAsia="Calibri" w:hAnsi="Calibri" w:cs="Times New Roman"/>
        </w:rPr>
      </w:pPr>
      <w:r w:rsidRPr="0087014E">
        <w:rPr>
          <w:rFonts w:ascii="Calibri" w:eastAsia="Calibri" w:hAnsi="Calibri" w:cs="Times New Roman"/>
        </w:rPr>
        <w:t>Part 2: Administration of Medication in Child Care (2.5 hours, in-person)</w:t>
      </w:r>
    </w:p>
    <w:p w14:paraId="021E26D0" w14:textId="77777777" w:rsidR="0087014E" w:rsidRPr="0087014E" w:rsidDel="003E3C72" w:rsidRDefault="0087014E" w:rsidP="0087014E">
      <w:pPr>
        <w:spacing w:after="0" w:line="256" w:lineRule="auto"/>
        <w:contextualSpacing/>
        <w:rPr>
          <w:rFonts w:ascii="Calibri" w:eastAsia="Calibri" w:hAnsi="Calibri" w:cs="Times New Roman"/>
          <w:b/>
          <w:bCs/>
        </w:rPr>
      </w:pPr>
      <w:r w:rsidRPr="0087014E">
        <w:rPr>
          <w:rFonts w:ascii="Calibri" w:eastAsia="Calibri" w:hAnsi="Calibri" w:cs="Times New Roman"/>
        </w:rPr>
        <w:t>At least one of the following individuals who is trained in the administration of medication is always present during our facility’s operating hours (NAMES OR TITLES OF TRAINED EARLY EDUCATORS):</w:t>
      </w:r>
    </w:p>
    <w:p w14:paraId="59C3A698" w14:textId="77777777" w:rsidR="0087014E" w:rsidRPr="0087014E" w:rsidRDefault="0087014E" w:rsidP="0087014E">
      <w:pPr>
        <w:spacing w:after="0" w:line="256" w:lineRule="auto"/>
        <w:contextualSpacing/>
        <w:rPr>
          <w:rFonts w:ascii="Calibri" w:eastAsia="Calibri" w:hAnsi="Calibri" w:cs="Times New Roman"/>
        </w:rPr>
      </w:pPr>
      <w:r w:rsidRPr="0087014E">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AF56E" w14:textId="77777777" w:rsidR="0087014E" w:rsidRPr="0087014E" w:rsidDel="003E3C72" w:rsidRDefault="0087014E" w:rsidP="0087014E">
      <w:pPr>
        <w:spacing w:after="0" w:line="256" w:lineRule="auto"/>
        <w:contextualSpacing/>
        <w:rPr>
          <w:rFonts w:ascii="Calibri" w:eastAsia="Calibri" w:hAnsi="Calibri" w:cs="Times New Roman"/>
        </w:rPr>
      </w:pPr>
    </w:p>
    <w:p w14:paraId="08065023" w14:textId="77777777" w:rsidR="0087014E" w:rsidRPr="0087014E" w:rsidRDefault="0087014E" w:rsidP="0087014E">
      <w:pPr>
        <w:spacing w:after="0" w:line="256" w:lineRule="auto"/>
        <w:contextualSpacing/>
        <w:rPr>
          <w:rFonts w:ascii="Calibri" w:eastAsia="Calibri" w:hAnsi="Calibri" w:cs="Times New Roman"/>
        </w:rPr>
      </w:pPr>
      <w:r w:rsidRPr="0087014E">
        <w:rPr>
          <w:rFonts w:ascii="Calibri" w:eastAsia="Calibri" w:hAnsi="Calibri" w:cs="Times New Roman"/>
        </w:rPr>
        <w:t>Medications are administered according to the procedure outlined</w:t>
      </w:r>
    </w:p>
    <w:p w14:paraId="753CF3A7" w14:textId="77777777" w:rsidR="0087014E" w:rsidRPr="0087014E" w:rsidRDefault="0087014E" w:rsidP="0087014E">
      <w:pPr>
        <w:numPr>
          <w:ilvl w:val="0"/>
          <w:numId w:val="25"/>
        </w:numPr>
        <w:spacing w:after="0" w:line="256" w:lineRule="auto"/>
        <w:contextualSpacing/>
        <w:rPr>
          <w:rFonts w:ascii="Calibri" w:eastAsia="Calibri" w:hAnsi="Calibri" w:cs="Times New Roman"/>
        </w:rPr>
      </w:pPr>
      <w:r w:rsidRPr="0087014E">
        <w:rPr>
          <w:rFonts w:ascii="Calibri" w:eastAsia="Calibri" w:hAnsi="Calibri" w:cs="Times New Roman"/>
        </w:rPr>
        <w:t xml:space="preserve">in the NC Child Care Health and Safety Resource Center’s </w:t>
      </w:r>
      <w:r w:rsidRPr="0087014E">
        <w:rPr>
          <w:rFonts w:ascii="Calibri" w:eastAsia="Calibri" w:hAnsi="Calibri" w:cs="Times New Roman"/>
          <w:b/>
          <w:bCs/>
        </w:rPr>
        <w:t>Administering Medication in Child Care</w:t>
      </w:r>
      <w:r w:rsidRPr="0087014E">
        <w:rPr>
          <w:rFonts w:ascii="Calibri" w:eastAsia="Calibri" w:hAnsi="Calibri" w:cs="Times New Roman"/>
        </w:rPr>
        <w:t xml:space="preserve"> training, </w:t>
      </w:r>
    </w:p>
    <w:p w14:paraId="3E5C3C90" w14:textId="77777777" w:rsidR="0087014E" w:rsidRPr="0087014E" w:rsidRDefault="0087014E" w:rsidP="0087014E">
      <w:pPr>
        <w:numPr>
          <w:ilvl w:val="0"/>
          <w:numId w:val="25"/>
        </w:numPr>
        <w:spacing w:after="0" w:line="256" w:lineRule="auto"/>
        <w:contextualSpacing/>
        <w:rPr>
          <w:rFonts w:ascii="Calibri" w:eastAsia="Calibri" w:hAnsi="Calibri" w:cs="Times New Roman"/>
        </w:rPr>
      </w:pPr>
      <w:r w:rsidRPr="0087014E">
        <w:rPr>
          <w:rFonts w:ascii="Calibri" w:eastAsia="Calibri" w:hAnsi="Calibri" w:cs="Times New Roman"/>
        </w:rPr>
        <w:t xml:space="preserve">on the accompanying poster, available at </w:t>
      </w:r>
      <w:hyperlink r:id="rId10">
        <w:r w:rsidRPr="0087014E">
          <w:rPr>
            <w:rFonts w:ascii="Calibri" w:eastAsia="Calibri" w:hAnsi="Calibri" w:cs="Times New Roman"/>
            <w:color w:val="0000FF"/>
            <w:u w:val="single"/>
          </w:rPr>
          <w:t>www.healthychildcarenc.org/?page=posters</w:t>
        </w:r>
      </w:hyperlink>
      <w:r w:rsidRPr="0087014E">
        <w:rPr>
          <w:rFonts w:ascii="Calibri" w:eastAsia="Calibri" w:hAnsi="Calibri" w:cs="Times New Roman"/>
        </w:rPr>
        <w:t xml:space="preserve"> </w:t>
      </w:r>
    </w:p>
    <w:p w14:paraId="738C338E" w14:textId="77777777" w:rsidR="0087014E" w:rsidRPr="0087014E" w:rsidRDefault="0087014E" w:rsidP="0087014E">
      <w:pPr>
        <w:numPr>
          <w:ilvl w:val="0"/>
          <w:numId w:val="25"/>
        </w:numPr>
        <w:spacing w:after="0" w:line="256" w:lineRule="auto"/>
        <w:contextualSpacing/>
        <w:rPr>
          <w:rFonts w:ascii="Calibri" w:eastAsia="Calibri" w:hAnsi="Calibri" w:cs="Times New Roman"/>
        </w:rPr>
      </w:pPr>
      <w:r w:rsidRPr="0087014E">
        <w:rPr>
          <w:rFonts w:ascii="Calibri" w:eastAsia="Calibri" w:hAnsi="Calibri" w:cs="Times New Roman"/>
        </w:rPr>
        <w:t xml:space="preserve">on the </w:t>
      </w:r>
      <w:r w:rsidRPr="0087014E">
        <w:rPr>
          <w:rFonts w:ascii="Calibri" w:eastAsia="Calibri" w:hAnsi="Calibri" w:cs="Times New Roman"/>
          <w:b/>
          <w:bCs/>
        </w:rPr>
        <w:t>Checklist for Administering Medication</w:t>
      </w:r>
      <w:r w:rsidRPr="0087014E">
        <w:rPr>
          <w:rFonts w:ascii="Calibri" w:eastAsia="Calibri" w:hAnsi="Calibri" w:cs="Times New Roman"/>
        </w:rPr>
        <w:t xml:space="preserve">, available at the Division of Child Development and Early Education’s website: </w:t>
      </w:r>
      <w:hyperlink r:id="rId11">
        <w:r w:rsidRPr="0087014E">
          <w:rPr>
            <w:rFonts w:ascii="Calibri" w:eastAsia="Calibri" w:hAnsi="Calibri" w:cs="Times New Roman"/>
            <w:color w:val="0000FF"/>
            <w:u w:val="single"/>
          </w:rPr>
          <w:t>www.ncchildcare.nc.gov//pdf_forms/Medication_Administration_Checklist.pdf</w:t>
        </w:r>
      </w:hyperlink>
      <w:r w:rsidRPr="0087014E">
        <w:rPr>
          <w:rFonts w:ascii="Calibri" w:eastAsia="Calibri" w:hAnsi="Calibri" w:cs="Times New Roman"/>
        </w:rPr>
        <w:t xml:space="preserve"> </w:t>
      </w:r>
    </w:p>
    <w:p w14:paraId="64A2C738" w14:textId="77777777" w:rsidR="0087014E" w:rsidRPr="0087014E" w:rsidRDefault="0087014E" w:rsidP="0087014E">
      <w:pPr>
        <w:spacing w:after="0" w:line="240" w:lineRule="auto"/>
        <w:rPr>
          <w:rFonts w:eastAsia="Times New Roman" w:cs="Times New Roman"/>
          <w:szCs w:val="20"/>
        </w:rPr>
      </w:pPr>
    </w:p>
    <w:p w14:paraId="53C19A44"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Medication is administered at our facility only when there is a medical need for it to be given during child care hours (except for </w:t>
      </w:r>
      <w:r w:rsidRPr="0087014E">
        <w:rPr>
          <w:rFonts w:eastAsia="Times New Roman" w:cs="Times New Roman"/>
          <w:sz w:val="23"/>
          <w:szCs w:val="23"/>
        </w:rPr>
        <w:t xml:space="preserve">OTC topical medications). </w:t>
      </w:r>
      <w:r w:rsidRPr="0087014E">
        <w:rPr>
          <w:rFonts w:eastAsia="Times New Roman" w:cs="Times New Roman"/>
          <w:szCs w:val="20"/>
        </w:rPr>
        <w:t>When appropriate, parents/legal guardians may administer medication to their own child on location while the child is in care. Whenever possible, the first dose of medication should be given at home to see if the child has a reaction.</w:t>
      </w:r>
    </w:p>
    <w:p w14:paraId="45480442" w14:textId="77777777" w:rsidR="0087014E" w:rsidRPr="0087014E" w:rsidRDefault="0087014E" w:rsidP="0087014E">
      <w:pPr>
        <w:spacing w:after="0" w:line="240" w:lineRule="auto"/>
        <w:rPr>
          <w:rFonts w:eastAsia="Times New Roman" w:cs="Times New Roman"/>
          <w:szCs w:val="20"/>
        </w:rPr>
      </w:pPr>
    </w:p>
    <w:p w14:paraId="76D844D8"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Our facility will never administer medication: </w:t>
      </w:r>
    </w:p>
    <w:p w14:paraId="61D60FBF"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for non-medical reasons</w:t>
      </w:r>
    </w:p>
    <w:p w14:paraId="6C270733"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if the child has a known allergy to the medication</w:t>
      </w:r>
    </w:p>
    <w:p w14:paraId="304C1030"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if the permission form has expired</w:t>
      </w:r>
    </w:p>
    <w:p w14:paraId="7115C133"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if the prescription or medication label does not match the permission form</w:t>
      </w:r>
    </w:p>
    <w:p w14:paraId="6AA1B178"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if the instructions are unclear or incomplete</w:t>
      </w:r>
    </w:p>
    <w:p w14:paraId="582230D1"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without the proper measuring tool</w:t>
      </w:r>
    </w:p>
    <w:p w14:paraId="32B7B52B"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if the medication has expired</w:t>
      </w:r>
    </w:p>
    <w:p w14:paraId="4CADF408"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without proper training</w:t>
      </w:r>
    </w:p>
    <w:p w14:paraId="4877C6B3" w14:textId="77777777" w:rsidR="0087014E" w:rsidRPr="0087014E" w:rsidRDefault="0087014E" w:rsidP="0087014E">
      <w:pPr>
        <w:numPr>
          <w:ilvl w:val="0"/>
          <w:numId w:val="19"/>
        </w:numPr>
        <w:spacing w:after="0" w:line="256" w:lineRule="auto"/>
        <w:contextualSpacing/>
        <w:rPr>
          <w:rFonts w:ascii="Calibri" w:eastAsia="Calibri" w:hAnsi="Calibri" w:cs="Times New Roman"/>
        </w:rPr>
      </w:pPr>
      <w:r w:rsidRPr="0087014E">
        <w:rPr>
          <w:rFonts w:ascii="Calibri" w:eastAsia="Calibri" w:hAnsi="Calibri" w:cs="Times New Roman"/>
        </w:rPr>
        <w:t>if it is a h</w:t>
      </w:r>
      <w:r w:rsidRPr="0087014E">
        <w:rPr>
          <w:rFonts w:ascii="Calibri" w:eastAsia="Calibri" w:hAnsi="Calibri" w:cs="Minion Pro"/>
          <w:color w:val="211D1E"/>
        </w:rPr>
        <w:t>omemade mixture or folk remedy</w:t>
      </w:r>
    </w:p>
    <w:p w14:paraId="360E9B2B" w14:textId="77777777" w:rsidR="0087014E" w:rsidRPr="0087014E" w:rsidRDefault="0087014E" w:rsidP="0087014E">
      <w:pPr>
        <w:spacing w:after="0" w:line="256" w:lineRule="auto"/>
        <w:ind w:left="360"/>
        <w:contextualSpacing/>
        <w:rPr>
          <w:rFonts w:ascii="Calibri" w:eastAsia="Calibri" w:hAnsi="Calibri" w:cs="Times New Roman"/>
        </w:rPr>
      </w:pPr>
    </w:p>
    <w:p w14:paraId="696387CD" w14:textId="77777777" w:rsidR="0087014E" w:rsidRPr="0087014E"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Receiving Medications</w:t>
      </w:r>
    </w:p>
    <w:p w14:paraId="2A5DB2BE"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When receiving medication ____________________________________(NAME OR TITLE OF RESPONSIBLE PERSON) will check the following items with the parent/guardian:</w:t>
      </w:r>
    </w:p>
    <w:p w14:paraId="679EF2BF"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ascii="Calibri" w:eastAsia="Calibri" w:hAnsi="Calibri" w:cs="Times New Roman"/>
        </w:rPr>
        <w:t>Permission form is completed and signed.</w:t>
      </w:r>
    </w:p>
    <w:p w14:paraId="57D36D6A"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ascii="Calibri" w:eastAsia="Calibri" w:hAnsi="Calibri" w:cs="Times New Roman"/>
        </w:rPr>
        <w:t>Instructions on how to administer and reason for giving medication is clear and understandable.</w:t>
      </w:r>
    </w:p>
    <w:p w14:paraId="65196827"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ascii="Calibri" w:eastAsia="Calibri" w:hAnsi="Calibri" w:cs="Times New Roman"/>
        </w:rPr>
        <w:t>The child has received at least one dose of medication at home without reactions or side effects.</w:t>
      </w:r>
    </w:p>
    <w:p w14:paraId="1ABD888C"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ascii="Calibri" w:eastAsia="Calibri" w:hAnsi="Calibri" w:cs="Times New Roman"/>
        </w:rPr>
        <w:lastRenderedPageBreak/>
        <w:t>The medication is in its original container, with prescription label, if applicable.</w:t>
      </w:r>
    </w:p>
    <w:p w14:paraId="742C174E"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ascii="Calibri" w:eastAsia="Calibri" w:hAnsi="Calibri" w:cs="Times New Roman"/>
        </w:rPr>
        <w:t>The child’s name is on the medication container.</w:t>
      </w:r>
    </w:p>
    <w:p w14:paraId="5A87113B"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ascii="Calibri" w:eastAsia="Calibri" w:hAnsi="Calibri" w:cs="Times New Roman"/>
        </w:rPr>
        <w:t>The information on the medication container or prescription label matches what is on permission form.</w:t>
      </w:r>
    </w:p>
    <w:p w14:paraId="0AACF50E"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ascii="Calibri" w:eastAsia="Calibri" w:hAnsi="Calibri" w:cs="Times New Roman"/>
        </w:rPr>
        <w:t>Medication has not expired.</w:t>
      </w:r>
    </w:p>
    <w:p w14:paraId="2841CDCA" w14:textId="77777777" w:rsidR="0087014E" w:rsidRPr="0087014E" w:rsidRDefault="0087014E" w:rsidP="0087014E">
      <w:pPr>
        <w:numPr>
          <w:ilvl w:val="0"/>
          <w:numId w:val="22"/>
        </w:numPr>
        <w:spacing w:after="0" w:line="256" w:lineRule="auto"/>
        <w:ind w:right="-720"/>
        <w:contextualSpacing/>
        <w:rPr>
          <w:rFonts w:ascii="Calibri" w:eastAsia="Calibri" w:hAnsi="Calibri" w:cs="Times New Roman"/>
        </w:rPr>
      </w:pPr>
      <w:r w:rsidRPr="0087014E">
        <w:rPr>
          <w:rFonts w:ascii="Calibri" w:eastAsia="Calibri" w:hAnsi="Calibri" w:cs="Times New Roman"/>
        </w:rPr>
        <w:t>If OTC manufacturer’s instructions include consultation with a health care professional for dose or administration instructions, signed and dated written dosage instructions from the child’s health care professional is required.</w:t>
      </w:r>
    </w:p>
    <w:p w14:paraId="7F807E98" w14:textId="77777777" w:rsidR="0087014E" w:rsidRPr="0087014E" w:rsidRDefault="0087014E" w:rsidP="0087014E">
      <w:pPr>
        <w:numPr>
          <w:ilvl w:val="0"/>
          <w:numId w:val="22"/>
        </w:numPr>
        <w:spacing w:after="0" w:line="256" w:lineRule="auto"/>
        <w:contextualSpacing/>
        <w:rPr>
          <w:rFonts w:ascii="Calibri" w:eastAsia="Calibri" w:hAnsi="Calibri" w:cs="Times New Roman"/>
        </w:rPr>
      </w:pPr>
      <w:r w:rsidRPr="0087014E">
        <w:rPr>
          <w:rFonts w:eastAsia="Calibri" w:cs="Times New Roman"/>
        </w:rPr>
        <w:t>Pharmaceutical samples must be stored in the manufacturer's original packaging, must be labeled with the child's name, and shall be accompanied by written instructions by the child’s health care professional.</w:t>
      </w:r>
    </w:p>
    <w:p w14:paraId="7F85809B" w14:textId="77777777" w:rsidR="0087014E" w:rsidRPr="0087014E" w:rsidRDefault="0087014E" w:rsidP="0087014E">
      <w:pPr>
        <w:spacing w:after="0" w:line="240" w:lineRule="auto"/>
        <w:rPr>
          <w:rFonts w:eastAsia="Times New Roman" w:cs="Times New Roman"/>
          <w:szCs w:val="20"/>
        </w:rPr>
      </w:pPr>
    </w:p>
    <w:p w14:paraId="3FA3B005"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When questions arise concerning whether any medication should be administered to a child, the early educator may decline to administer that medication without signed, written dosage instructions from a licensed physician or authorized health professional.</w:t>
      </w:r>
    </w:p>
    <w:p w14:paraId="05A49772" w14:textId="77777777" w:rsidR="0087014E" w:rsidRPr="0087014E" w:rsidRDefault="0087014E" w:rsidP="0087014E">
      <w:pPr>
        <w:spacing w:after="0" w:line="240" w:lineRule="auto"/>
        <w:rPr>
          <w:rFonts w:eastAsia="Times New Roman" w:cs="Times New Roman"/>
          <w:szCs w:val="20"/>
        </w:rPr>
      </w:pPr>
    </w:p>
    <w:p w14:paraId="1652ABE9" w14:textId="77777777" w:rsidR="0087014E" w:rsidRPr="0087014E"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Handling and Storage</w:t>
      </w:r>
    </w:p>
    <w:p w14:paraId="7C99C5A9" w14:textId="77777777" w:rsidR="0087014E" w:rsidRPr="0087014E" w:rsidRDefault="0087014E" w:rsidP="0087014E">
      <w:pPr>
        <w:numPr>
          <w:ilvl w:val="0"/>
          <w:numId w:val="23"/>
        </w:numPr>
        <w:spacing w:after="0" w:line="256" w:lineRule="auto"/>
        <w:contextualSpacing/>
        <w:rPr>
          <w:rFonts w:ascii="Calibri" w:eastAsia="Calibri" w:hAnsi="Calibri" w:cs="Times New Roman"/>
        </w:rPr>
      </w:pPr>
      <w:r w:rsidRPr="0087014E">
        <w:rPr>
          <w:rFonts w:ascii="Calibri" w:eastAsia="Calibri" w:hAnsi="Calibri" w:cs="Times New Roman"/>
        </w:rPr>
        <w:t>Medications including prescription and non-prescription items are stored in a locked cabinet or other locked container. Medication will not be stored above food. They are stored in the following location: ________________________________________________________________________________</w:t>
      </w:r>
    </w:p>
    <w:p w14:paraId="3240D131" w14:textId="77777777" w:rsidR="0087014E" w:rsidRPr="0087014E" w:rsidRDefault="0087014E" w:rsidP="0087014E">
      <w:pPr>
        <w:numPr>
          <w:ilvl w:val="0"/>
          <w:numId w:val="23"/>
        </w:numPr>
        <w:spacing w:after="0" w:line="256" w:lineRule="auto"/>
        <w:contextualSpacing/>
        <w:rPr>
          <w:rFonts w:ascii="Calibri" w:eastAsia="Calibri" w:hAnsi="Calibri" w:cs="Times New Roman"/>
        </w:rPr>
      </w:pPr>
      <w:r w:rsidRPr="0087014E">
        <w:rPr>
          <w:rFonts w:ascii="Calibri" w:eastAsia="Calibri" w:hAnsi="Calibri" w:cs="Times New Roman"/>
        </w:rPr>
        <w:t xml:space="preserve">Designated emergency medications (epinephrine, glucagon, diazepam and albuterol inhalers) are stored out of reach of children, five feet off the floor but unlocked and easily accessible in case of an emergency. Emergency medications are stored in the following location in each classroom and identified in the following way: __________________________________________________________ </w:t>
      </w:r>
      <w:r w:rsidRPr="0087014E">
        <w:rPr>
          <w:rFonts w:ascii="Calibri" w:eastAsia="Calibri" w:hAnsi="Calibri" w:cs="Times New Roman"/>
          <w:i/>
          <w:iCs/>
        </w:rPr>
        <w:t>(Example: hanging near the door to the playground, in a red fanny pack)</w:t>
      </w:r>
    </w:p>
    <w:p w14:paraId="7BA614BF" w14:textId="77777777" w:rsidR="0087014E" w:rsidRPr="0087014E" w:rsidRDefault="0087014E" w:rsidP="0087014E">
      <w:pPr>
        <w:numPr>
          <w:ilvl w:val="0"/>
          <w:numId w:val="23"/>
        </w:numPr>
        <w:spacing w:after="0" w:line="256" w:lineRule="auto"/>
        <w:contextualSpacing/>
        <w:rPr>
          <w:rFonts w:ascii="Calibri" w:eastAsia="Calibri" w:hAnsi="Calibri" w:cs="Times New Roman"/>
        </w:rPr>
      </w:pPr>
      <w:r w:rsidRPr="0087014E">
        <w:rPr>
          <w:rFonts w:ascii="Calibri" w:eastAsia="Calibri" w:hAnsi="Calibri" w:cs="Times New Roman"/>
        </w:rPr>
        <w:t>Non-prescription OTC topical medications shall be kept out of reach of children when not in use. They are not required to be in locked storage. They are stored in the following location in each classroom:___________________________________________</w:t>
      </w:r>
    </w:p>
    <w:p w14:paraId="2D76DC53" w14:textId="77777777" w:rsidR="0087014E" w:rsidRPr="0087014E" w:rsidRDefault="0087014E" w:rsidP="0087014E">
      <w:pPr>
        <w:numPr>
          <w:ilvl w:val="0"/>
          <w:numId w:val="23"/>
        </w:numPr>
        <w:spacing w:after="0" w:line="256" w:lineRule="auto"/>
        <w:contextualSpacing/>
        <w:rPr>
          <w:rFonts w:ascii="Calibri" w:eastAsia="Calibri" w:hAnsi="Calibri" w:cs="Times New Roman"/>
        </w:rPr>
      </w:pPr>
      <w:r w:rsidRPr="0087014E">
        <w:rPr>
          <w:rFonts w:ascii="Calibri" w:eastAsia="Calibri" w:hAnsi="Calibri" w:cs="Times New Roman"/>
        </w:rPr>
        <w:t>All medication are stored at the temperature recommended by the label.</w:t>
      </w:r>
    </w:p>
    <w:p w14:paraId="43EF1639" w14:textId="77777777" w:rsidR="0087014E" w:rsidRPr="0087014E" w:rsidRDefault="0087014E" w:rsidP="0087014E">
      <w:pPr>
        <w:spacing w:after="0" w:line="240" w:lineRule="auto"/>
        <w:rPr>
          <w:rFonts w:eastAsia="Times New Roman" w:cs="Times New Roman"/>
          <w:szCs w:val="20"/>
        </w:rPr>
      </w:pPr>
    </w:p>
    <w:p w14:paraId="463459C8"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________________________________________________(NAME OR TITLE OF RESPONSIBLE PERSON) is responsible for ensuring all medications are stored properly. </w:t>
      </w:r>
    </w:p>
    <w:p w14:paraId="616515A9" w14:textId="77777777" w:rsidR="0087014E" w:rsidRPr="0087014E" w:rsidRDefault="0087014E" w:rsidP="0087014E">
      <w:pPr>
        <w:spacing w:after="0" w:line="240" w:lineRule="auto"/>
        <w:rPr>
          <w:rFonts w:eastAsia="Times New Roman" w:cs="Times New Roman"/>
          <w:szCs w:val="20"/>
        </w:rPr>
      </w:pPr>
    </w:p>
    <w:p w14:paraId="7DFCE396" w14:textId="77777777" w:rsidR="0087014E" w:rsidRPr="0087014E" w:rsidRDefault="0087014E" w:rsidP="0087014E">
      <w:pPr>
        <w:keepNext/>
        <w:keepLines/>
        <w:spacing w:after="0" w:line="240" w:lineRule="auto"/>
        <w:outlineLvl w:val="1"/>
        <w:rPr>
          <w:rFonts w:eastAsiaTheme="majorEastAsia" w:cstheme="majorBidi"/>
          <w:szCs w:val="26"/>
          <w:highlight w:val="yellow"/>
          <w:u w:val="single"/>
        </w:rPr>
      </w:pPr>
      <w:r w:rsidRPr="0087014E">
        <w:rPr>
          <w:rFonts w:eastAsiaTheme="majorEastAsia" w:cstheme="majorBidi"/>
          <w:szCs w:val="26"/>
          <w:u w:val="single"/>
        </w:rPr>
        <w:t>Written Parental Authorization</w:t>
      </w:r>
    </w:p>
    <w:p w14:paraId="69B3E09C" w14:textId="77777777" w:rsidR="0087014E" w:rsidRPr="0087014E" w:rsidRDefault="0087014E" w:rsidP="0087014E">
      <w:pPr>
        <w:numPr>
          <w:ilvl w:val="0"/>
          <w:numId w:val="18"/>
        </w:numPr>
        <w:spacing w:after="0" w:line="240" w:lineRule="auto"/>
        <w:contextualSpacing/>
        <w:rPr>
          <w:rFonts w:ascii="Calibri" w:eastAsia="Calibri" w:hAnsi="Calibri" w:cs="Times New Roman"/>
        </w:rPr>
      </w:pPr>
      <w:r w:rsidRPr="0087014E">
        <w:rPr>
          <w:rFonts w:ascii="Calibri" w:eastAsia="Calibri" w:hAnsi="Calibri" w:cs="Times New Roman"/>
        </w:rPr>
        <w:t xml:space="preserve"> Our facility requires instruction from a licensed health care professional and written consent from the child’s parent/legal guardian to administer medication (except for OTC topical ointments). The health professional must specify, in writing, the medical reason for the medication, name of the medication, dose, route, time to be given, how long the medication is required, and potential reactions or side effects that might occur. </w:t>
      </w:r>
    </w:p>
    <w:p w14:paraId="34BCA8E6" w14:textId="77777777" w:rsidR="0087014E" w:rsidRPr="0087014E" w:rsidRDefault="0087014E" w:rsidP="0087014E">
      <w:pPr>
        <w:spacing w:after="0" w:line="240" w:lineRule="auto"/>
        <w:ind w:right="-720"/>
        <w:rPr>
          <w:rFonts w:eastAsia="Times New Roman" w:cs="Times New Roman"/>
          <w:szCs w:val="20"/>
        </w:rPr>
      </w:pPr>
    </w:p>
    <w:p w14:paraId="44A84C6E" w14:textId="77777777" w:rsidR="0087014E" w:rsidRPr="0087014E" w:rsidRDefault="0087014E" w:rsidP="0087014E">
      <w:pPr>
        <w:spacing w:after="0" w:line="240" w:lineRule="auto"/>
        <w:ind w:right="-720"/>
        <w:rPr>
          <w:rFonts w:eastAsia="Times New Roman" w:cs="Times New Roman"/>
          <w:szCs w:val="20"/>
        </w:rPr>
      </w:pPr>
      <w:r w:rsidRPr="0087014E">
        <w:rPr>
          <w:rFonts w:eastAsia="Times New Roman" w:cs="Times New Roman"/>
          <w:szCs w:val="20"/>
        </w:rPr>
        <w:t>Medication is administered only if the parent or legal guardian has provided written, signed, and dated authorization using either the Medication Administration Permission form or Medication Administration for Topical Ointments form located on the Division of Child Development and Early Education website. The authorization must include:</w:t>
      </w:r>
    </w:p>
    <w:p w14:paraId="0788FFBE"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lastRenderedPageBreak/>
        <w:t>child’s first and last name</w:t>
      </w:r>
    </w:p>
    <w:p w14:paraId="2DC7BF17"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t>name of medication</w:t>
      </w:r>
    </w:p>
    <w:p w14:paraId="62FAAF7E"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t>time the medication should be given and how often</w:t>
      </w:r>
    </w:p>
    <w:p w14:paraId="462B6252"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t>the symptoms or circumstances for when to administer the medication</w:t>
      </w:r>
    </w:p>
    <w:p w14:paraId="0967ACB3"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t>how much to be given</w:t>
      </w:r>
    </w:p>
    <w:p w14:paraId="6958F863"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t>manner in which the medication shall be administered (oral, topical, injection)</w:t>
      </w:r>
    </w:p>
    <w:p w14:paraId="153DD1FF"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t>medical conditions or possible allergic reactions</w:t>
      </w:r>
    </w:p>
    <w:p w14:paraId="7FADE9EA" w14:textId="77777777" w:rsidR="0087014E" w:rsidRPr="0087014E" w:rsidRDefault="0087014E" w:rsidP="0087014E">
      <w:pPr>
        <w:numPr>
          <w:ilvl w:val="0"/>
          <w:numId w:val="28"/>
        </w:numPr>
        <w:spacing w:after="0" w:line="240" w:lineRule="auto"/>
        <w:ind w:right="-720"/>
        <w:rPr>
          <w:rFonts w:eastAsia="Times New Roman" w:cs="Times New Roman"/>
          <w:szCs w:val="20"/>
        </w:rPr>
      </w:pPr>
      <w:r w:rsidRPr="0087014E">
        <w:rPr>
          <w:rFonts w:eastAsia="Times New Roman" w:cs="Times New Roman"/>
          <w:szCs w:val="20"/>
        </w:rPr>
        <w:t>length of time the authorization is valid, if less than six months</w:t>
      </w:r>
    </w:p>
    <w:p w14:paraId="4DF3C4BF" w14:textId="77777777" w:rsidR="0087014E" w:rsidRPr="0087014E" w:rsidRDefault="0087014E" w:rsidP="0087014E">
      <w:pPr>
        <w:spacing w:after="0" w:line="240" w:lineRule="auto"/>
        <w:rPr>
          <w:rFonts w:eastAsia="Times New Roman" w:cs="Times New Roman"/>
        </w:rPr>
      </w:pPr>
    </w:p>
    <w:p w14:paraId="1BCFAE47"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The written parental authorization is kept in the child’s file. A copy of the written parental authorization along with the Medication Administration Record is available in the child’s classroom, kept with the medication, and a copy is placed in the facility’s Ready-to-Go file. The completed Medication Administration Record is returned to the child’s file for retention.</w:t>
      </w:r>
    </w:p>
    <w:p w14:paraId="095D99EF" w14:textId="77777777" w:rsidR="0087014E" w:rsidRPr="0087014E" w:rsidRDefault="0087014E" w:rsidP="0087014E">
      <w:pPr>
        <w:spacing w:after="0" w:line="240" w:lineRule="auto"/>
        <w:rPr>
          <w:rFonts w:eastAsia="Times New Roman" w:cs="Times New Roman"/>
          <w:szCs w:val="20"/>
        </w:rPr>
      </w:pPr>
    </w:p>
    <w:p w14:paraId="66E72BE1" w14:textId="77777777" w:rsidR="0087014E" w:rsidRPr="0087014E" w:rsidRDefault="0087014E" w:rsidP="0087014E">
      <w:pPr>
        <w:spacing w:after="0" w:line="240" w:lineRule="auto"/>
        <w:ind w:right="-720"/>
        <w:rPr>
          <w:rFonts w:eastAsia="Times New Roman"/>
          <w:szCs w:val="20"/>
        </w:rPr>
      </w:pPr>
      <w:r w:rsidRPr="0087014E">
        <w:rPr>
          <w:rFonts w:eastAsia="Times New Roman" w:cs="Times New Roman"/>
          <w:szCs w:val="20"/>
        </w:rPr>
        <w:t xml:space="preserve">Our facility ______________ (DOES or DOES NOT) accept standing authorizations to </w:t>
      </w:r>
      <w:r w:rsidRPr="0087014E">
        <w:rPr>
          <w:rFonts w:eastAsia="Times New Roman"/>
          <w:szCs w:val="20"/>
        </w:rPr>
        <w:t xml:space="preserve">administer a single weight-appropriate dose of acetaminophen which is provided by the facility to a child in the extreme emergency event he/she has a fever of more than ______________ and none of the child’s emergency contacts can be reached. </w:t>
      </w:r>
    </w:p>
    <w:p w14:paraId="4D8B5092" w14:textId="77777777" w:rsidR="0087014E" w:rsidRPr="0087014E" w:rsidRDefault="0087014E" w:rsidP="0087014E">
      <w:pPr>
        <w:spacing w:after="0" w:line="240" w:lineRule="auto"/>
        <w:ind w:right="-720"/>
        <w:rPr>
          <w:rFonts w:eastAsia="Times New Roman" w:cstheme="minorHAnsi"/>
        </w:rPr>
      </w:pPr>
    </w:p>
    <w:p w14:paraId="749ED836" w14:textId="77777777" w:rsidR="0087014E" w:rsidRPr="0087014E" w:rsidRDefault="0087014E" w:rsidP="0087014E">
      <w:pPr>
        <w:spacing w:after="0" w:line="240" w:lineRule="auto"/>
        <w:ind w:right="-720"/>
        <w:rPr>
          <w:rFonts w:eastAsia="Times New Roman"/>
          <w:szCs w:val="20"/>
        </w:rPr>
      </w:pPr>
      <w:r w:rsidRPr="0087014E">
        <w:rPr>
          <w:rFonts w:eastAsia="Times New Roman" w:cs="Times New Roman"/>
          <w:szCs w:val="20"/>
        </w:rPr>
        <w:t xml:space="preserve">Our facility ______________ (DOES or DOES NOT) accept standing authorizations to </w:t>
      </w:r>
      <w:r w:rsidRPr="0087014E">
        <w:rPr>
          <w:rFonts w:eastAsia="Times New Roman"/>
          <w:szCs w:val="20"/>
        </w:rPr>
        <w:t xml:space="preserve">administer an over the counter medication as directed by the North Carolina State Health Director or designee to a child in the event there is a public health emergency (such as a communicable disease outbreak, nuclear incident chemical fire, act of terrorism, or natural disaster such as a hurricane or flood). </w:t>
      </w:r>
    </w:p>
    <w:p w14:paraId="0CD99465" w14:textId="77777777" w:rsidR="0087014E" w:rsidRPr="0087014E" w:rsidRDefault="0087014E" w:rsidP="0087014E">
      <w:pPr>
        <w:spacing w:after="0" w:line="240" w:lineRule="auto"/>
        <w:ind w:right="-720"/>
        <w:rPr>
          <w:rFonts w:eastAsia="Times New Roman" w:cstheme="minorHAnsi"/>
        </w:rPr>
      </w:pPr>
    </w:p>
    <w:p w14:paraId="121E9513" w14:textId="77777777" w:rsidR="0087014E" w:rsidRPr="0087014E" w:rsidRDefault="0087014E" w:rsidP="0087014E">
      <w:pPr>
        <w:spacing w:after="0" w:line="240" w:lineRule="auto"/>
        <w:ind w:right="-720"/>
        <w:rPr>
          <w:rFonts w:eastAsia="Times New Roman" w:cs="Times New Roman"/>
          <w:szCs w:val="20"/>
        </w:rPr>
      </w:pPr>
      <w:r w:rsidRPr="0087014E">
        <w:rPr>
          <w:rFonts w:eastAsia="Times New Roman" w:cs="Times New Roman"/>
          <w:szCs w:val="20"/>
        </w:rPr>
        <w:t>The length of time a written parental authorization is valid is as followed.</w:t>
      </w:r>
    </w:p>
    <w:tbl>
      <w:tblPr>
        <w:tblStyle w:val="TableGrid2"/>
        <w:tblW w:w="10345" w:type="dxa"/>
        <w:tblLayout w:type="fixed"/>
        <w:tblLook w:val="04A0" w:firstRow="1" w:lastRow="0" w:firstColumn="1" w:lastColumn="0" w:noHBand="0" w:noVBand="1"/>
      </w:tblPr>
      <w:tblGrid>
        <w:gridCol w:w="7105"/>
        <w:gridCol w:w="3240"/>
      </w:tblGrid>
      <w:tr w:rsidR="0087014E" w:rsidRPr="0087014E" w14:paraId="4E6388A7" w14:textId="77777777" w:rsidTr="002E32EC">
        <w:trPr>
          <w:trHeight w:val="283"/>
        </w:trPr>
        <w:tc>
          <w:tcPr>
            <w:tcW w:w="7105" w:type="dxa"/>
            <w:tcBorders>
              <w:right w:val="single" w:sz="4" w:space="0" w:color="auto"/>
            </w:tcBorders>
            <w:shd w:val="clear" w:color="auto" w:fill="E7E6E6" w:themeFill="background2"/>
          </w:tcPr>
          <w:p w14:paraId="3A49BE16" w14:textId="77777777" w:rsidR="0087014E" w:rsidRPr="0087014E" w:rsidRDefault="0087014E" w:rsidP="0087014E">
            <w:r w:rsidRPr="0087014E">
              <w:t>Type of medication</w:t>
            </w:r>
          </w:p>
        </w:tc>
        <w:tc>
          <w:tcPr>
            <w:tcW w:w="3240" w:type="dxa"/>
            <w:tcBorders>
              <w:left w:val="single" w:sz="4" w:space="0" w:color="auto"/>
            </w:tcBorders>
            <w:shd w:val="clear" w:color="auto" w:fill="E7E6E6" w:themeFill="background2"/>
          </w:tcPr>
          <w:p w14:paraId="3A0E3712" w14:textId="77777777" w:rsidR="0087014E" w:rsidRPr="0087014E" w:rsidRDefault="0087014E" w:rsidP="0087014E">
            <w:r w:rsidRPr="0087014E">
              <w:t>Permission valid for</w:t>
            </w:r>
          </w:p>
        </w:tc>
      </w:tr>
      <w:tr w:rsidR="0087014E" w:rsidRPr="0087014E" w14:paraId="78E6FBF0" w14:textId="77777777" w:rsidTr="002E32EC">
        <w:trPr>
          <w:trHeight w:val="538"/>
        </w:trPr>
        <w:tc>
          <w:tcPr>
            <w:tcW w:w="7105" w:type="dxa"/>
            <w:tcBorders>
              <w:right w:val="single" w:sz="4" w:space="0" w:color="auto"/>
            </w:tcBorders>
            <w:shd w:val="clear" w:color="auto" w:fill="auto"/>
          </w:tcPr>
          <w:p w14:paraId="5B7E43B6" w14:textId="77777777" w:rsidR="0087014E" w:rsidRPr="0087014E" w:rsidRDefault="0087014E" w:rsidP="0087014E">
            <w:r w:rsidRPr="0087014E">
              <w:t>Prescription medication</w:t>
            </w:r>
          </w:p>
        </w:tc>
        <w:tc>
          <w:tcPr>
            <w:tcW w:w="3240" w:type="dxa"/>
            <w:tcBorders>
              <w:left w:val="single" w:sz="4" w:space="0" w:color="auto"/>
            </w:tcBorders>
            <w:shd w:val="clear" w:color="auto" w:fill="auto"/>
          </w:tcPr>
          <w:p w14:paraId="15F87D2E" w14:textId="77777777" w:rsidR="0087014E" w:rsidRPr="0087014E" w:rsidRDefault="0087014E" w:rsidP="0087014E">
            <w:r w:rsidRPr="0087014E">
              <w:t>Dates medication is prescribed to be given</w:t>
            </w:r>
          </w:p>
        </w:tc>
      </w:tr>
      <w:tr w:rsidR="0087014E" w:rsidRPr="0087014E" w14:paraId="7F4FD357" w14:textId="77777777" w:rsidTr="002E32EC">
        <w:trPr>
          <w:trHeight w:val="270"/>
        </w:trPr>
        <w:tc>
          <w:tcPr>
            <w:tcW w:w="7105" w:type="dxa"/>
            <w:tcBorders>
              <w:right w:val="single" w:sz="4" w:space="0" w:color="auto"/>
            </w:tcBorders>
            <w:shd w:val="clear" w:color="auto" w:fill="auto"/>
          </w:tcPr>
          <w:p w14:paraId="505C2929" w14:textId="77777777" w:rsidR="0087014E" w:rsidRPr="0087014E" w:rsidRDefault="0087014E" w:rsidP="0087014E">
            <w:r w:rsidRPr="0087014E">
              <w:t>Over the counter (OTC) medication</w:t>
            </w:r>
          </w:p>
        </w:tc>
        <w:tc>
          <w:tcPr>
            <w:tcW w:w="3240" w:type="dxa"/>
            <w:tcBorders>
              <w:left w:val="single" w:sz="4" w:space="0" w:color="auto"/>
            </w:tcBorders>
            <w:shd w:val="clear" w:color="auto" w:fill="auto"/>
          </w:tcPr>
          <w:p w14:paraId="7AA3F736" w14:textId="77777777" w:rsidR="0087014E" w:rsidRPr="0087014E" w:rsidRDefault="0087014E" w:rsidP="0087014E">
            <w:r w:rsidRPr="0087014E">
              <w:t>30 days</w:t>
            </w:r>
          </w:p>
        </w:tc>
      </w:tr>
      <w:tr w:rsidR="0087014E" w:rsidRPr="0087014E" w14:paraId="3E2C4EC6" w14:textId="77777777" w:rsidTr="002E32EC">
        <w:trPr>
          <w:trHeight w:val="552"/>
        </w:trPr>
        <w:tc>
          <w:tcPr>
            <w:tcW w:w="7105" w:type="dxa"/>
            <w:tcBorders>
              <w:right w:val="single" w:sz="4" w:space="0" w:color="auto"/>
            </w:tcBorders>
            <w:shd w:val="clear" w:color="auto" w:fill="auto"/>
          </w:tcPr>
          <w:p w14:paraId="346BB335" w14:textId="77777777" w:rsidR="0087014E" w:rsidRPr="0087014E" w:rsidRDefault="0087014E" w:rsidP="0087014E">
            <w:r w:rsidRPr="0087014E">
              <w:t>Prescription or OTC medications for chronic medical conditions or allergic reactions</w:t>
            </w:r>
          </w:p>
        </w:tc>
        <w:tc>
          <w:tcPr>
            <w:tcW w:w="3240" w:type="dxa"/>
            <w:tcBorders>
              <w:left w:val="single" w:sz="4" w:space="0" w:color="auto"/>
            </w:tcBorders>
            <w:shd w:val="clear" w:color="auto" w:fill="auto"/>
            <w:vAlign w:val="center"/>
          </w:tcPr>
          <w:p w14:paraId="22C6C2CF" w14:textId="77777777" w:rsidR="0087014E" w:rsidRPr="0087014E" w:rsidRDefault="0087014E" w:rsidP="0087014E">
            <w:r w:rsidRPr="0087014E">
              <w:t>6 months</w:t>
            </w:r>
          </w:p>
        </w:tc>
      </w:tr>
      <w:tr w:rsidR="0087014E" w:rsidRPr="0087014E" w14:paraId="4A01DD04" w14:textId="77777777" w:rsidTr="002E32EC">
        <w:trPr>
          <w:trHeight w:val="655"/>
        </w:trPr>
        <w:tc>
          <w:tcPr>
            <w:tcW w:w="7105" w:type="dxa"/>
            <w:tcBorders>
              <w:right w:val="single" w:sz="4" w:space="0" w:color="auto"/>
            </w:tcBorders>
            <w:shd w:val="clear" w:color="auto" w:fill="auto"/>
          </w:tcPr>
          <w:p w14:paraId="44D6D806" w14:textId="77777777" w:rsidR="0087014E" w:rsidRPr="0087014E" w:rsidRDefault="0087014E" w:rsidP="0087014E">
            <w:r w:rsidRPr="0087014E">
              <w:t>OTC topical ointments, topical teething ointment or gel, insect repellents, lotions, creams, fluoridated toothpaste, and powders</w:t>
            </w:r>
          </w:p>
        </w:tc>
        <w:tc>
          <w:tcPr>
            <w:tcW w:w="3240" w:type="dxa"/>
            <w:tcBorders>
              <w:left w:val="single" w:sz="4" w:space="0" w:color="auto"/>
            </w:tcBorders>
            <w:shd w:val="clear" w:color="auto" w:fill="auto"/>
            <w:vAlign w:val="center"/>
          </w:tcPr>
          <w:p w14:paraId="012A2CB5" w14:textId="77777777" w:rsidR="0087014E" w:rsidRPr="0087014E" w:rsidRDefault="0087014E" w:rsidP="0087014E">
            <w:r w:rsidRPr="0087014E">
              <w:t>12 months</w:t>
            </w:r>
          </w:p>
        </w:tc>
      </w:tr>
      <w:tr w:rsidR="0087014E" w:rsidRPr="0087014E" w14:paraId="244ED147" w14:textId="77777777" w:rsidTr="002E32EC">
        <w:trPr>
          <w:trHeight w:val="70"/>
        </w:trPr>
        <w:tc>
          <w:tcPr>
            <w:tcW w:w="7105" w:type="dxa"/>
            <w:tcBorders>
              <w:right w:val="single" w:sz="4" w:space="0" w:color="auto"/>
            </w:tcBorders>
            <w:shd w:val="clear" w:color="auto" w:fill="auto"/>
          </w:tcPr>
          <w:p w14:paraId="4488C450" w14:textId="77777777" w:rsidR="0087014E" w:rsidRPr="0087014E" w:rsidRDefault="0087014E" w:rsidP="0087014E">
            <w:r w:rsidRPr="0087014E">
              <w:t>Single, weight-appropriate dose of acetaminophen if child has fever and parent/guardian cannot be reached</w:t>
            </w:r>
          </w:p>
        </w:tc>
        <w:tc>
          <w:tcPr>
            <w:tcW w:w="3240" w:type="dxa"/>
            <w:tcBorders>
              <w:left w:val="single" w:sz="4" w:space="0" w:color="auto"/>
            </w:tcBorders>
            <w:shd w:val="clear" w:color="auto" w:fill="auto"/>
          </w:tcPr>
          <w:p w14:paraId="4DDFF88B" w14:textId="77777777" w:rsidR="0087014E" w:rsidRPr="0087014E" w:rsidRDefault="0087014E" w:rsidP="0087014E">
            <w:r w:rsidRPr="0087014E">
              <w:t>Date authorization ends or is withdrawn by parent/guardian</w:t>
            </w:r>
          </w:p>
        </w:tc>
      </w:tr>
      <w:tr w:rsidR="0087014E" w:rsidRPr="0087014E" w14:paraId="791208F5" w14:textId="77777777" w:rsidTr="002E32EC">
        <w:trPr>
          <w:trHeight w:val="70"/>
        </w:trPr>
        <w:tc>
          <w:tcPr>
            <w:tcW w:w="7105" w:type="dxa"/>
            <w:tcBorders>
              <w:right w:val="single" w:sz="4" w:space="0" w:color="auto"/>
            </w:tcBorders>
            <w:shd w:val="clear" w:color="auto" w:fill="auto"/>
          </w:tcPr>
          <w:p w14:paraId="7EBF5007" w14:textId="77777777" w:rsidR="0087014E" w:rsidRPr="0087014E" w:rsidRDefault="0087014E" w:rsidP="0087014E">
            <w:r w:rsidRPr="0087014E">
              <w:t xml:space="preserve">Over-the-counter medication to be given as directed by the North Carolina State Health Director or designee, when there is a public health emergency. </w:t>
            </w:r>
          </w:p>
        </w:tc>
        <w:tc>
          <w:tcPr>
            <w:tcW w:w="3240" w:type="dxa"/>
            <w:tcBorders>
              <w:left w:val="single" w:sz="4" w:space="0" w:color="auto"/>
            </w:tcBorders>
            <w:shd w:val="clear" w:color="auto" w:fill="auto"/>
          </w:tcPr>
          <w:p w14:paraId="0C6E2870" w14:textId="77777777" w:rsidR="0087014E" w:rsidRPr="0087014E" w:rsidRDefault="0087014E" w:rsidP="0087014E">
            <w:r w:rsidRPr="0087014E">
              <w:t>Date authorization ends or is withdrawn by parent/guardian</w:t>
            </w:r>
          </w:p>
        </w:tc>
      </w:tr>
      <w:tr w:rsidR="0087014E" w:rsidRPr="0087014E" w14:paraId="30FD4D01" w14:textId="77777777" w:rsidTr="002E32EC">
        <w:trPr>
          <w:trHeight w:val="357"/>
        </w:trPr>
        <w:tc>
          <w:tcPr>
            <w:tcW w:w="10345" w:type="dxa"/>
            <w:gridSpan w:val="2"/>
            <w:shd w:val="clear" w:color="auto" w:fill="auto"/>
          </w:tcPr>
          <w:p w14:paraId="43EE88A7" w14:textId="77777777" w:rsidR="0087014E" w:rsidRPr="0087014E" w:rsidRDefault="0087014E" w:rsidP="0087014E">
            <w:r w:rsidRPr="0087014E">
              <w:t>Authorization withdrawn - Parent /guardian must give written notice to withdraw authorization to administer a specific medication.</w:t>
            </w:r>
          </w:p>
        </w:tc>
      </w:tr>
    </w:tbl>
    <w:p w14:paraId="007FED25" w14:textId="77777777" w:rsidR="0087014E" w:rsidRPr="0087014E" w:rsidRDefault="0087014E" w:rsidP="0087014E">
      <w:pPr>
        <w:spacing w:after="0" w:line="240" w:lineRule="auto"/>
        <w:ind w:right="-720"/>
        <w:rPr>
          <w:rFonts w:eastAsia="Times New Roman" w:cs="Times New Roman"/>
          <w:b/>
        </w:rPr>
      </w:pPr>
    </w:p>
    <w:p w14:paraId="46B94662" w14:textId="77777777" w:rsidR="0087014E" w:rsidRPr="0087014E" w:rsidRDefault="0087014E" w:rsidP="0087014E">
      <w:pPr>
        <w:spacing w:after="0" w:line="240" w:lineRule="auto"/>
        <w:rPr>
          <w:rFonts w:eastAsia="Times New Roman" w:cs="Times New Roman"/>
          <w:vertAlign w:val="superscript"/>
        </w:rPr>
      </w:pPr>
      <w:r w:rsidRPr="0087014E">
        <w:rPr>
          <w:rFonts w:eastAsia="Times New Roman" w:cs="Times New Roman"/>
          <w:b/>
          <w:bCs/>
        </w:rPr>
        <w:t>Exception to the requirement for parental authorization.</w:t>
      </w:r>
      <w:r w:rsidRPr="0087014E">
        <w:rPr>
          <w:rFonts w:eastAsia="Times New Roman" w:cs="Times New Roman"/>
        </w:rPr>
        <w:t xml:space="preserve"> An early educator (or designated person that administers medications) may administer medication to a child without parental authorization in the event of an emergency medical condition when the child's parent is unavailable. The medication is administered with the authorization and in accordance with instructions from a bona fide medical care provider.</w:t>
      </w:r>
      <w:r w:rsidRPr="0087014E">
        <w:rPr>
          <w:rFonts w:eastAsia="Times New Roman" w:cs="Times New Roman"/>
          <w:vertAlign w:val="superscript"/>
        </w:rPr>
        <w:t xml:space="preserve"> </w:t>
      </w:r>
    </w:p>
    <w:p w14:paraId="4CCE024E" w14:textId="77777777" w:rsidR="0087014E" w:rsidRPr="0087014E" w:rsidRDefault="0087014E" w:rsidP="0087014E">
      <w:pPr>
        <w:spacing w:after="0" w:line="240" w:lineRule="auto"/>
        <w:rPr>
          <w:rFonts w:ascii="MS Gothic" w:eastAsia="MS Gothic" w:hAnsi="MS Gothic" w:cs="Times New Roman"/>
          <w:b/>
          <w:bCs/>
          <w:szCs w:val="20"/>
        </w:rPr>
      </w:pPr>
    </w:p>
    <w:p w14:paraId="163B5470" w14:textId="77777777" w:rsidR="0087014E" w:rsidRPr="0087014E" w:rsidRDefault="0087014E" w:rsidP="0087014E">
      <w:pPr>
        <w:numPr>
          <w:ilvl w:val="0"/>
          <w:numId w:val="31"/>
        </w:numPr>
        <w:spacing w:after="0" w:line="256" w:lineRule="auto"/>
        <w:contextualSpacing/>
        <w:rPr>
          <w:rFonts w:ascii="Calibri" w:eastAsia="Calibri" w:hAnsi="Calibri" w:cs="Times New Roman"/>
          <w:b/>
        </w:rPr>
      </w:pPr>
      <w:r w:rsidRPr="0087014E">
        <w:rPr>
          <w:rFonts w:ascii="Calibri" w:eastAsia="Calibri" w:hAnsi="Calibri" w:cs="Times New Roman"/>
        </w:rPr>
        <w:lastRenderedPageBreak/>
        <w:t xml:space="preserve">Our facility requires instruction from a licensed health care professional and </w:t>
      </w:r>
      <w:r w:rsidRPr="0087014E">
        <w:rPr>
          <w:rFonts w:ascii="Calibri" w:eastAsia="Calibri" w:hAnsi="Calibri" w:cs="Minion Pro"/>
          <w:color w:val="211D1E"/>
        </w:rPr>
        <w:t>written consent from the child’s parent/legal guardian to administer medication</w:t>
      </w:r>
      <w:r w:rsidRPr="0087014E">
        <w:rPr>
          <w:rFonts w:ascii="Calibri" w:eastAsia="Calibri" w:hAnsi="Calibri" w:cs="Times New Roman"/>
        </w:rPr>
        <w:t xml:space="preserve"> (except for OTC topical ointments).</w:t>
      </w:r>
      <w:r w:rsidRPr="0087014E">
        <w:rPr>
          <w:rFonts w:ascii="Calibri" w:eastAsia="Calibri" w:hAnsi="Calibri" w:cs="Minion Pro"/>
          <w:color w:val="211D1E"/>
        </w:rPr>
        <w:t xml:space="preserve"> The health professional must specify, in writing, the medical reason for the medication, name of the medication, dose, route, time to be given, how long the medication is required, and potential reactions or side effects that might occur. </w:t>
      </w:r>
    </w:p>
    <w:p w14:paraId="7D2307F4" w14:textId="77777777" w:rsidR="0087014E" w:rsidRPr="0087014E"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Medical Action Plan</w:t>
      </w:r>
    </w:p>
    <w:p w14:paraId="43F50F7B"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Any child with health care needs such as allergies, asthma or other chronic conditions that require specialized health services has a </w:t>
      </w:r>
      <w:r w:rsidRPr="0087014E">
        <w:rPr>
          <w:rFonts w:eastAsia="Times New Roman" w:cs="Times New Roman"/>
          <w:b/>
          <w:bCs/>
          <w:szCs w:val="20"/>
        </w:rPr>
        <w:t>medical action plan</w:t>
      </w:r>
      <w:r w:rsidRPr="0087014E">
        <w:rPr>
          <w:rFonts w:eastAsia="Times New Roman" w:cs="Times New Roman"/>
          <w:szCs w:val="20"/>
        </w:rPr>
        <w:t xml:space="preserve">. The medical action plan is attached to the child’s application for enrollment. Copies are kept with the emergency medication in the child’s classroom and kept with the facility’s Ready-to-Go file. The plan is completed and signed by the child’s health care professional and parent/guardian and updated annually. </w:t>
      </w:r>
    </w:p>
    <w:p w14:paraId="2B5FB4A1" w14:textId="77777777" w:rsidR="0087014E" w:rsidRPr="0087014E" w:rsidRDefault="0087014E" w:rsidP="0087014E">
      <w:pPr>
        <w:spacing w:after="0" w:line="240" w:lineRule="auto"/>
        <w:rPr>
          <w:rFonts w:eastAsia="Times New Roman" w:cs="Times New Roman"/>
          <w:szCs w:val="20"/>
        </w:rPr>
      </w:pPr>
    </w:p>
    <w:p w14:paraId="11A16141"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______________________________(NAME OR TITLE OF PERSON RESPONSIBLE) is responsible for ensuring that all medical action plans are updated. </w:t>
      </w:r>
    </w:p>
    <w:p w14:paraId="771CA924" w14:textId="77777777" w:rsidR="0087014E" w:rsidRPr="0087014E" w:rsidRDefault="0087014E" w:rsidP="0087014E">
      <w:pPr>
        <w:spacing w:after="0" w:line="240" w:lineRule="auto"/>
        <w:rPr>
          <w:rFonts w:eastAsia="Times New Roman" w:cs="Times New Roman"/>
          <w:szCs w:val="20"/>
        </w:rPr>
      </w:pPr>
    </w:p>
    <w:p w14:paraId="2191C291" w14:textId="77777777" w:rsidR="0087014E" w:rsidRPr="0087014E" w:rsidRDefault="0087014E" w:rsidP="0087014E">
      <w:pPr>
        <w:numPr>
          <w:ilvl w:val="0"/>
          <w:numId w:val="17"/>
        </w:numPr>
        <w:spacing w:after="0" w:line="256" w:lineRule="auto"/>
        <w:contextualSpacing/>
        <w:rPr>
          <w:rFonts w:ascii="Calibri" w:eastAsia="Calibri" w:hAnsi="Calibri" w:cs="Times New Roman"/>
        </w:rPr>
      </w:pPr>
      <w:r w:rsidRPr="0087014E">
        <w:rPr>
          <w:rFonts w:ascii="Calibri" w:eastAsia="Calibri" w:hAnsi="Calibri" w:cs="Times New Roman"/>
        </w:rPr>
        <w:t xml:space="preserve">Our facility follows the best practice recommendation that the medical action plan be updated after every hospitalization or significant change in health status of the child. </w:t>
      </w:r>
    </w:p>
    <w:p w14:paraId="6FE1EB25" w14:textId="77777777" w:rsidR="0087014E" w:rsidRPr="0087014E" w:rsidRDefault="0087014E" w:rsidP="0087014E">
      <w:pPr>
        <w:spacing w:after="0" w:line="240" w:lineRule="auto"/>
        <w:rPr>
          <w:rFonts w:eastAsia="Times New Roman" w:cs="Times New Roman"/>
          <w:szCs w:val="20"/>
        </w:rPr>
      </w:pPr>
    </w:p>
    <w:p w14:paraId="4906ECAB"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Sample medical action plans can be downloaded from the Provider Documents on the Division of Child Development and Early Education’s website: </w:t>
      </w:r>
      <w:hyperlink r:id="rId12">
        <w:r w:rsidRPr="0087014E">
          <w:rPr>
            <w:rFonts w:eastAsia="Times New Roman" w:cs="Times New Roman"/>
            <w:color w:val="0000FF"/>
            <w:szCs w:val="20"/>
            <w:u w:val="single"/>
          </w:rPr>
          <w:t>https://www.ncchildcare.nc.gov//providers/pv_provideforms.asp</w:t>
        </w:r>
      </w:hyperlink>
      <w:r w:rsidRPr="0087014E">
        <w:rPr>
          <w:rFonts w:eastAsia="Times New Roman" w:cs="Times New Roman"/>
          <w:szCs w:val="20"/>
        </w:rPr>
        <w:t xml:space="preserve"> </w:t>
      </w:r>
    </w:p>
    <w:p w14:paraId="29B22A46" w14:textId="77777777" w:rsidR="0087014E" w:rsidRPr="0087014E" w:rsidRDefault="0087014E" w:rsidP="0087014E">
      <w:pPr>
        <w:spacing w:after="0" w:line="240" w:lineRule="auto"/>
        <w:rPr>
          <w:rFonts w:eastAsia="Times New Roman" w:cs="Times New Roman"/>
          <w:szCs w:val="20"/>
        </w:rPr>
      </w:pPr>
    </w:p>
    <w:p w14:paraId="330C8437" w14:textId="77777777" w:rsidR="0087014E" w:rsidRPr="0087014E"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 xml:space="preserve">Medication Administration Record </w:t>
      </w:r>
    </w:p>
    <w:p w14:paraId="02390215" w14:textId="77777777" w:rsidR="0087014E" w:rsidRPr="0087014E" w:rsidRDefault="0087014E" w:rsidP="0087014E">
      <w:pPr>
        <w:numPr>
          <w:ilvl w:val="0"/>
          <w:numId w:val="26"/>
        </w:numPr>
        <w:tabs>
          <w:tab w:val="num" w:pos="2174"/>
        </w:tabs>
        <w:spacing w:after="0" w:line="240" w:lineRule="auto"/>
        <w:ind w:right="-720"/>
        <w:rPr>
          <w:rFonts w:eastAsia="Times New Roman" w:cs="Times New Roman"/>
          <w:szCs w:val="20"/>
        </w:rPr>
      </w:pPr>
      <w:r w:rsidRPr="0087014E">
        <w:rPr>
          <w:rFonts w:eastAsia="Times New Roman" w:cs="Times New Roman"/>
          <w:szCs w:val="20"/>
        </w:rPr>
        <w:t>A medication administration record is maintained to record any time prescription or over-the-counter medication is administered by facility personnel.</w:t>
      </w:r>
      <w:r w:rsidRPr="0087014E">
        <w:rPr>
          <w:rFonts w:eastAsia="Times New Roman" w:cs="Times New Roman"/>
          <w:szCs w:val="20"/>
          <w:vertAlign w:val="superscript"/>
        </w:rPr>
        <w:t xml:space="preserve"> </w:t>
      </w:r>
    </w:p>
    <w:p w14:paraId="601199C6" w14:textId="77777777" w:rsidR="0087014E" w:rsidRPr="0087014E" w:rsidRDefault="0087014E" w:rsidP="0087014E">
      <w:pPr>
        <w:numPr>
          <w:ilvl w:val="0"/>
          <w:numId w:val="26"/>
        </w:numPr>
        <w:tabs>
          <w:tab w:val="num" w:pos="2174"/>
        </w:tabs>
        <w:spacing w:after="0" w:line="240" w:lineRule="auto"/>
        <w:ind w:right="-720"/>
        <w:rPr>
          <w:rFonts w:eastAsia="Times New Roman" w:cs="Times New Roman"/>
          <w:szCs w:val="20"/>
        </w:rPr>
      </w:pPr>
      <w:r w:rsidRPr="0087014E">
        <w:rPr>
          <w:rFonts w:eastAsia="Times New Roman" w:cs="Times New Roman"/>
          <w:szCs w:val="20"/>
        </w:rPr>
        <w:t>The child’s name, date, time, amount and type of medication given, and the name and signature of the person administering the medication is recorded for each administration.</w:t>
      </w:r>
      <w:r w:rsidRPr="0087014E">
        <w:rPr>
          <w:rFonts w:eastAsia="Times New Roman" w:cs="Times New Roman"/>
          <w:szCs w:val="20"/>
          <w:vertAlign w:val="superscript"/>
        </w:rPr>
        <w:t xml:space="preserve"> </w:t>
      </w:r>
    </w:p>
    <w:p w14:paraId="1E4518FA" w14:textId="77777777" w:rsidR="0087014E" w:rsidRPr="0087014E" w:rsidRDefault="0087014E" w:rsidP="0087014E">
      <w:pPr>
        <w:numPr>
          <w:ilvl w:val="0"/>
          <w:numId w:val="26"/>
        </w:numPr>
        <w:tabs>
          <w:tab w:val="num" w:pos="2174"/>
        </w:tabs>
        <w:spacing w:after="0" w:line="240" w:lineRule="auto"/>
        <w:ind w:right="-720"/>
        <w:rPr>
          <w:rFonts w:eastAsia="Times New Roman" w:cs="Times New Roman"/>
          <w:szCs w:val="20"/>
        </w:rPr>
      </w:pPr>
      <w:r w:rsidRPr="0087014E">
        <w:rPr>
          <w:rFonts w:eastAsia="Times New Roman" w:cs="Times New Roman"/>
          <w:szCs w:val="20"/>
        </w:rPr>
        <w:t>Only one medication is listed on each form.</w:t>
      </w:r>
    </w:p>
    <w:p w14:paraId="5BDBE358" w14:textId="77777777" w:rsidR="0087014E" w:rsidRPr="0087014E" w:rsidRDefault="0087014E" w:rsidP="0087014E">
      <w:pPr>
        <w:numPr>
          <w:ilvl w:val="0"/>
          <w:numId w:val="26"/>
        </w:numPr>
        <w:tabs>
          <w:tab w:val="num" w:pos="2174"/>
        </w:tabs>
        <w:spacing w:after="0" w:line="240" w:lineRule="auto"/>
        <w:ind w:right="-720"/>
        <w:rPr>
          <w:rFonts w:eastAsia="Times New Roman" w:cs="Times New Roman"/>
          <w:szCs w:val="20"/>
        </w:rPr>
      </w:pPr>
      <w:r w:rsidRPr="0087014E">
        <w:rPr>
          <w:rFonts w:eastAsia="Times New Roman" w:cs="Times New Roman"/>
          <w:szCs w:val="20"/>
        </w:rPr>
        <w:t xml:space="preserve">Spills, reactions to the medication, and refusal to take medication are noted on this record. </w:t>
      </w:r>
    </w:p>
    <w:p w14:paraId="1DAD8D79" w14:textId="77777777" w:rsidR="0087014E" w:rsidRPr="0087014E" w:rsidRDefault="0087014E" w:rsidP="0087014E">
      <w:pPr>
        <w:tabs>
          <w:tab w:val="num" w:pos="2174"/>
        </w:tabs>
        <w:spacing w:after="0" w:line="240" w:lineRule="auto"/>
        <w:ind w:right="-720"/>
        <w:rPr>
          <w:rFonts w:eastAsia="Times New Roman" w:cs="Times New Roman"/>
          <w:szCs w:val="20"/>
        </w:rPr>
      </w:pPr>
      <w:r w:rsidRPr="0087014E">
        <w:rPr>
          <w:rFonts w:eastAsia="Times New Roman" w:cs="Times New Roman"/>
          <w:i/>
          <w:iCs/>
          <w:szCs w:val="20"/>
        </w:rPr>
        <w:t xml:space="preserve">Exception: </w:t>
      </w:r>
      <w:r w:rsidRPr="0087014E">
        <w:rPr>
          <w:rFonts w:eastAsia="Times New Roman" w:cs="Times New Roman"/>
          <w:szCs w:val="20"/>
        </w:rPr>
        <w:t xml:space="preserve">No documentation is required for non-prescription OTC topical medications </w:t>
      </w:r>
    </w:p>
    <w:p w14:paraId="26192104" w14:textId="77777777" w:rsidR="0087014E" w:rsidRPr="0087014E" w:rsidRDefault="0087014E" w:rsidP="0087014E">
      <w:pPr>
        <w:spacing w:after="0" w:line="240" w:lineRule="auto"/>
        <w:rPr>
          <w:rFonts w:eastAsia="Times New Roman" w:cs="Times New Roman"/>
          <w:szCs w:val="20"/>
        </w:rPr>
      </w:pPr>
    </w:p>
    <w:p w14:paraId="2D1469ED" w14:textId="77777777" w:rsidR="0087014E" w:rsidRPr="0087014E"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Medication Error</w:t>
      </w:r>
    </w:p>
    <w:p w14:paraId="033069EA"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A medication error is defined as giving medication to the wrong child, giving the wrong medication, giving the medication at the wrong time or date, giving the wrong dose or by the wrong route or giving medication without the required documentation. When an error in giving a medication occurs, we will contact the Carolinas Poison Control Center at </w:t>
      </w:r>
      <w:r w:rsidRPr="0087014E">
        <w:rPr>
          <w:rFonts w:eastAsia="Times New Roman" w:cs="Times New Roman"/>
          <w:b/>
          <w:bCs/>
          <w:szCs w:val="20"/>
        </w:rPr>
        <w:t>1-800-222-1222</w:t>
      </w:r>
      <w:r w:rsidRPr="0087014E">
        <w:rPr>
          <w:rFonts w:eastAsia="Times New Roman" w:cs="Times New Roman"/>
          <w:szCs w:val="20"/>
        </w:rPr>
        <w:t xml:space="preserve"> immediately and seek medical advice as recommended. </w:t>
      </w:r>
    </w:p>
    <w:p w14:paraId="735BEE0D" w14:textId="77777777" w:rsidR="0087014E" w:rsidRPr="0087014E" w:rsidRDefault="0087014E" w:rsidP="0087014E">
      <w:pPr>
        <w:spacing w:after="0" w:line="240" w:lineRule="auto"/>
        <w:rPr>
          <w:rFonts w:eastAsia="Times New Roman" w:cs="Times New Roman"/>
          <w:szCs w:val="20"/>
        </w:rPr>
      </w:pPr>
    </w:p>
    <w:p w14:paraId="28C863D5"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The early educator who has responsibility for the child at the time of the error will:</w:t>
      </w:r>
    </w:p>
    <w:p w14:paraId="2AAABD91" w14:textId="77777777" w:rsidR="0087014E" w:rsidRPr="0087014E" w:rsidRDefault="0087014E" w:rsidP="0087014E">
      <w:pPr>
        <w:numPr>
          <w:ilvl w:val="0"/>
          <w:numId w:val="20"/>
        </w:numPr>
        <w:spacing w:after="0" w:line="256" w:lineRule="auto"/>
        <w:contextualSpacing/>
        <w:rPr>
          <w:rFonts w:ascii="Calibri" w:eastAsia="Calibri" w:hAnsi="Calibri" w:cs="Times New Roman"/>
        </w:rPr>
      </w:pPr>
      <w:r w:rsidRPr="0087014E">
        <w:rPr>
          <w:rFonts w:ascii="Calibri" w:eastAsia="Calibri" w:hAnsi="Calibri" w:cs="Times New Roman"/>
        </w:rPr>
        <w:t>Stay with the child and observe for reactions and side effects.</w:t>
      </w:r>
    </w:p>
    <w:p w14:paraId="73373FAF" w14:textId="77777777" w:rsidR="0087014E" w:rsidRPr="0087014E" w:rsidRDefault="0087014E" w:rsidP="0087014E">
      <w:pPr>
        <w:numPr>
          <w:ilvl w:val="0"/>
          <w:numId w:val="20"/>
        </w:numPr>
        <w:spacing w:after="0" w:line="256" w:lineRule="auto"/>
        <w:contextualSpacing/>
        <w:rPr>
          <w:rFonts w:ascii="Calibri" w:eastAsia="Calibri" w:hAnsi="Calibri" w:cs="Times New Roman"/>
        </w:rPr>
      </w:pPr>
      <w:r w:rsidRPr="0087014E">
        <w:rPr>
          <w:rFonts w:ascii="Calibri" w:eastAsia="Calibri" w:hAnsi="Calibri" w:cs="Times New Roman"/>
        </w:rPr>
        <w:t>Call 911 in accordance with CPR and First Aid training recommendations and if the following occur:</w:t>
      </w:r>
    </w:p>
    <w:p w14:paraId="29931EE0"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swelling of the face, tongue, or lips; drooling</w:t>
      </w:r>
    </w:p>
    <w:p w14:paraId="0C144C6C"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difficulty swallowing or breathing</w:t>
      </w:r>
    </w:p>
    <w:p w14:paraId="01C484EF"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rapidly spreading hives/rash</w:t>
      </w:r>
    </w:p>
    <w:p w14:paraId="6B2C730D"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blueish skin color</w:t>
      </w:r>
    </w:p>
    <w:p w14:paraId="2346BCB4"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seizures</w:t>
      </w:r>
    </w:p>
    <w:p w14:paraId="6BC1FD0F"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lastRenderedPageBreak/>
        <w:t>loss of consciousness</w:t>
      </w:r>
    </w:p>
    <w:p w14:paraId="0C162715"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anything that seems to get worse quickly or makes us uncomfortable</w:t>
      </w:r>
    </w:p>
    <w:p w14:paraId="48E60335" w14:textId="77777777" w:rsidR="0087014E" w:rsidRPr="0087014E" w:rsidRDefault="0087014E" w:rsidP="0087014E">
      <w:pPr>
        <w:numPr>
          <w:ilvl w:val="0"/>
          <w:numId w:val="20"/>
        </w:numPr>
        <w:spacing w:after="0" w:line="256" w:lineRule="auto"/>
        <w:contextualSpacing/>
        <w:rPr>
          <w:rFonts w:ascii="Calibri" w:eastAsia="Calibri" w:hAnsi="Calibri" w:cs="Times New Roman"/>
        </w:rPr>
      </w:pPr>
      <w:r w:rsidRPr="0087014E">
        <w:rPr>
          <w:rFonts w:ascii="Calibri" w:eastAsia="Calibri" w:hAnsi="Calibri" w:cs="Times New Roman"/>
        </w:rPr>
        <w:t xml:space="preserve">Inform director, owner or operator and parents/legal guardians immediately. </w:t>
      </w:r>
    </w:p>
    <w:p w14:paraId="3B15D308" w14:textId="77777777" w:rsidR="0087014E" w:rsidRPr="0087014E" w:rsidRDefault="0087014E" w:rsidP="0087014E">
      <w:pPr>
        <w:numPr>
          <w:ilvl w:val="0"/>
          <w:numId w:val="20"/>
        </w:numPr>
        <w:spacing w:after="0" w:line="256" w:lineRule="auto"/>
        <w:contextualSpacing/>
        <w:rPr>
          <w:rFonts w:ascii="Calibri" w:eastAsia="Calibri" w:hAnsi="Calibri" w:cs="Times New Roman"/>
        </w:rPr>
      </w:pPr>
      <w:r w:rsidRPr="0087014E">
        <w:rPr>
          <w:rFonts w:ascii="Calibri" w:eastAsia="Calibri" w:hAnsi="Calibri" w:cs="Times New Roman"/>
        </w:rPr>
        <w:t xml:space="preserve">If an error occurs, it is documented on the Medication Error Report. This report is kept in the child’s file. </w:t>
      </w:r>
      <w:hyperlink r:id="rId13">
        <w:r w:rsidRPr="0087014E">
          <w:rPr>
            <w:rFonts w:ascii="Calibri" w:eastAsia="Calibri" w:hAnsi="Calibri" w:cs="Times New Roman"/>
            <w:color w:val="0000FF"/>
            <w:sz w:val="21"/>
            <w:szCs w:val="21"/>
            <w:u w:val="single"/>
          </w:rPr>
          <w:t>www.ncchildcare.nc.gov//pdf_forms/Medication_Administration_Error_Report.pdf</w:t>
        </w:r>
      </w:hyperlink>
      <w:r w:rsidRPr="0087014E">
        <w:rPr>
          <w:rFonts w:ascii="Calibri" w:eastAsia="Calibri" w:hAnsi="Calibri" w:cs="Times New Roman"/>
          <w:color w:val="0000FF"/>
          <w:u w:val="single"/>
        </w:rPr>
        <w:t xml:space="preserve"> </w:t>
      </w:r>
      <w:r w:rsidRPr="0087014E">
        <w:rPr>
          <w:rFonts w:ascii="Calibri" w:eastAsia="Calibri" w:hAnsi="Calibri" w:cs="Times New Roman"/>
        </w:rPr>
        <w:t>Information includes:</w:t>
      </w:r>
    </w:p>
    <w:p w14:paraId="4F4DBE62"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the child’s name and date of birth</w:t>
      </w:r>
    </w:p>
    <w:p w14:paraId="748DA5B1"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the type and dosage of medication administered</w:t>
      </w:r>
    </w:p>
    <w:p w14:paraId="791A6D4F"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the name of the person who administered the medication</w:t>
      </w:r>
    </w:p>
    <w:p w14:paraId="05E07334"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the date and time of the error</w:t>
      </w:r>
    </w:p>
    <w:p w14:paraId="0EB03CFA"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the signature of the child care administrator, the parent/guardian and the staff member who administered the medication</w:t>
      </w:r>
    </w:p>
    <w:p w14:paraId="1A20074F"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the actions taken by the facility following the error and</w:t>
      </w:r>
    </w:p>
    <w:p w14:paraId="59C515EC" w14:textId="77777777" w:rsidR="0087014E" w:rsidRPr="0087014E" w:rsidRDefault="0087014E" w:rsidP="0087014E">
      <w:pPr>
        <w:numPr>
          <w:ilvl w:val="1"/>
          <w:numId w:val="20"/>
        </w:numPr>
        <w:spacing w:after="0" w:line="256" w:lineRule="auto"/>
        <w:contextualSpacing/>
        <w:rPr>
          <w:rFonts w:ascii="Calibri" w:eastAsia="Calibri" w:hAnsi="Calibri" w:cs="Times New Roman"/>
        </w:rPr>
      </w:pPr>
      <w:r w:rsidRPr="0087014E">
        <w:rPr>
          <w:rFonts w:ascii="Calibri" w:eastAsia="Calibri" w:hAnsi="Calibri" w:cs="Times New Roman"/>
        </w:rPr>
        <w:t xml:space="preserve">the actions are taken by the program to prevent a future error </w:t>
      </w:r>
    </w:p>
    <w:p w14:paraId="78E6EFB9" w14:textId="77777777" w:rsidR="0087014E" w:rsidRPr="0087014E" w:rsidRDefault="0087014E" w:rsidP="0087014E">
      <w:pPr>
        <w:numPr>
          <w:ilvl w:val="0"/>
          <w:numId w:val="20"/>
        </w:numPr>
        <w:spacing w:after="0" w:line="256" w:lineRule="auto"/>
        <w:contextualSpacing/>
        <w:rPr>
          <w:rFonts w:ascii="Calibri" w:eastAsia="Calibri" w:hAnsi="Calibri" w:cs="Times New Roman"/>
        </w:rPr>
      </w:pPr>
      <w:r w:rsidRPr="0087014E">
        <w:rPr>
          <w:rFonts w:ascii="Calibri" w:eastAsia="Calibri" w:hAnsi="Calibri" w:cs="Times New Roman"/>
        </w:rPr>
        <w:t>Complete an Incident Report (</w:t>
      </w:r>
      <w:hyperlink r:id="rId14">
        <w:r w:rsidRPr="0087014E">
          <w:rPr>
            <w:rFonts w:ascii="Calibri" w:eastAsia="Calibri" w:hAnsi="Calibri" w:cs="Times New Roman"/>
            <w:color w:val="0000FF"/>
            <w:u w:val="single"/>
          </w:rPr>
          <w:t>www.ncchildcare.nc.gov//pdf_forms/DCDEE-0058.pdf</w:t>
        </w:r>
      </w:hyperlink>
      <w:r w:rsidRPr="0087014E">
        <w:rPr>
          <w:rFonts w:ascii="Calibri" w:eastAsia="Calibri" w:hAnsi="Calibri" w:cs="Times New Roman"/>
        </w:rPr>
        <w:t xml:space="preserve">) and enter it into Incident Report Log. </w:t>
      </w:r>
    </w:p>
    <w:p w14:paraId="4E87891D" w14:textId="77777777" w:rsidR="0087014E" w:rsidRPr="0087014E" w:rsidRDefault="0087014E" w:rsidP="0087014E">
      <w:pPr>
        <w:numPr>
          <w:ilvl w:val="0"/>
          <w:numId w:val="20"/>
        </w:numPr>
        <w:spacing w:after="0" w:line="256" w:lineRule="auto"/>
        <w:contextualSpacing/>
        <w:rPr>
          <w:rFonts w:ascii="Calibri" w:eastAsia="Calibri" w:hAnsi="Calibri" w:cs="Times New Roman"/>
        </w:rPr>
      </w:pPr>
      <w:r w:rsidRPr="0087014E">
        <w:rPr>
          <w:rFonts w:ascii="Calibri" w:eastAsia="Calibri" w:hAnsi="Calibri" w:cs="Times New Roman"/>
        </w:rPr>
        <w:t xml:space="preserve">______________________________________ (NAME OR TITLE OF RESPONSIBLE PERSON) is responsible for contacting the Division of Child Development and Early Education (DCDEE) Child Care Consultant within seven calendar days if medical treatment is required by a health care professional, community clinic or local health department as a result of an incident occurring while the child is in care. </w:t>
      </w:r>
    </w:p>
    <w:p w14:paraId="40A3EF95" w14:textId="77777777" w:rsidR="0087014E" w:rsidRPr="0087014E" w:rsidRDefault="0087014E" w:rsidP="0087014E">
      <w:pPr>
        <w:spacing w:after="0" w:line="240" w:lineRule="auto"/>
        <w:rPr>
          <w:rFonts w:eastAsia="Times New Roman" w:cs="Times New Roman"/>
          <w:szCs w:val="20"/>
        </w:rPr>
      </w:pPr>
    </w:p>
    <w:p w14:paraId="6C2AFCFF" w14:textId="77777777" w:rsidR="0087014E" w:rsidRPr="0087014E"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Record Retention</w:t>
      </w:r>
    </w:p>
    <w:p w14:paraId="4838A29F"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t xml:space="preserve">Records regarding medication administration are maintained </w:t>
      </w:r>
    </w:p>
    <w:p w14:paraId="3FC37B76" w14:textId="77777777" w:rsidR="0087014E" w:rsidRPr="0087014E" w:rsidRDefault="0087014E" w:rsidP="0087014E">
      <w:pPr>
        <w:numPr>
          <w:ilvl w:val="0"/>
          <w:numId w:val="16"/>
        </w:numPr>
        <w:spacing w:after="0" w:line="256" w:lineRule="auto"/>
        <w:contextualSpacing/>
        <w:rPr>
          <w:rFonts w:ascii="Calibri" w:eastAsia="Calibri" w:hAnsi="Calibri" w:cs="Times New Roman"/>
        </w:rPr>
      </w:pPr>
      <w:r w:rsidRPr="0087014E">
        <w:rPr>
          <w:rFonts w:ascii="Calibri" w:eastAsia="Calibri" w:hAnsi="Calibri" w:cs="Times New Roman"/>
        </w:rPr>
        <w:t>in paper format</w:t>
      </w:r>
    </w:p>
    <w:p w14:paraId="49644591" w14:textId="77777777" w:rsidR="0087014E" w:rsidRPr="0087014E" w:rsidRDefault="0087014E" w:rsidP="0087014E">
      <w:pPr>
        <w:numPr>
          <w:ilvl w:val="0"/>
          <w:numId w:val="16"/>
        </w:numPr>
        <w:spacing w:after="0" w:line="256" w:lineRule="auto"/>
        <w:contextualSpacing/>
        <w:rPr>
          <w:rFonts w:ascii="Calibri" w:eastAsia="Calibri" w:hAnsi="Calibri" w:cs="Times New Roman"/>
        </w:rPr>
      </w:pPr>
      <w:r w:rsidRPr="0087014E">
        <w:rPr>
          <w:rFonts w:ascii="Calibri" w:eastAsia="Calibri" w:hAnsi="Calibri" w:cs="Times New Roman"/>
        </w:rPr>
        <w:t>in an electronic format which preserves all required signatures</w:t>
      </w:r>
    </w:p>
    <w:p w14:paraId="26CDB481" w14:textId="77777777" w:rsidR="0087014E" w:rsidRPr="0087014E" w:rsidRDefault="0087014E" w:rsidP="0087014E">
      <w:pPr>
        <w:spacing w:after="0" w:line="240" w:lineRule="auto"/>
        <w:rPr>
          <w:rFonts w:eastAsia="Times New Roman" w:cs="Times New Roman"/>
          <w:szCs w:val="20"/>
        </w:rPr>
      </w:pPr>
    </w:p>
    <w:tbl>
      <w:tblPr>
        <w:tblStyle w:val="TableGrid2"/>
        <w:tblW w:w="0" w:type="auto"/>
        <w:tblLook w:val="04A0" w:firstRow="1" w:lastRow="0" w:firstColumn="1" w:lastColumn="0" w:noHBand="0" w:noVBand="1"/>
      </w:tblPr>
      <w:tblGrid>
        <w:gridCol w:w="4676"/>
        <w:gridCol w:w="4674"/>
      </w:tblGrid>
      <w:tr w:rsidR="0087014E" w:rsidRPr="0087014E" w14:paraId="70EB3FBB" w14:textId="77777777" w:rsidTr="002E32EC">
        <w:tc>
          <w:tcPr>
            <w:tcW w:w="5035" w:type="dxa"/>
            <w:shd w:val="clear" w:color="auto" w:fill="E7E6E6" w:themeFill="background2"/>
          </w:tcPr>
          <w:p w14:paraId="3C9270C3" w14:textId="77777777" w:rsidR="0087014E" w:rsidRPr="0087014E" w:rsidRDefault="0087014E" w:rsidP="0087014E">
            <w:r w:rsidRPr="0087014E">
              <w:t>Type of record</w:t>
            </w:r>
          </w:p>
        </w:tc>
        <w:tc>
          <w:tcPr>
            <w:tcW w:w="5035" w:type="dxa"/>
            <w:shd w:val="clear" w:color="auto" w:fill="E7E6E6" w:themeFill="background2"/>
          </w:tcPr>
          <w:p w14:paraId="58FCAFA5" w14:textId="77777777" w:rsidR="0087014E" w:rsidRPr="0087014E" w:rsidRDefault="0087014E" w:rsidP="0087014E">
            <w:r w:rsidRPr="0087014E">
              <w:t>Length of time records are retained</w:t>
            </w:r>
          </w:p>
        </w:tc>
      </w:tr>
      <w:tr w:rsidR="0087014E" w:rsidRPr="0087014E" w14:paraId="623070E6" w14:textId="77777777" w:rsidTr="002E32EC">
        <w:tc>
          <w:tcPr>
            <w:tcW w:w="5035" w:type="dxa"/>
          </w:tcPr>
          <w:p w14:paraId="0BF8CD44" w14:textId="77777777" w:rsidR="0087014E" w:rsidRPr="0087014E" w:rsidRDefault="0087014E" w:rsidP="0087014E">
            <w:r w:rsidRPr="0087014E">
              <w:t>Record of administration of medication</w:t>
            </w:r>
          </w:p>
        </w:tc>
        <w:tc>
          <w:tcPr>
            <w:tcW w:w="5035" w:type="dxa"/>
          </w:tcPr>
          <w:p w14:paraId="62E76592" w14:textId="77777777" w:rsidR="0087014E" w:rsidRPr="0087014E" w:rsidRDefault="0087014E" w:rsidP="0087014E">
            <w:r w:rsidRPr="0087014E">
              <w:t>During the time period the medication is being administered, and for six months after administration</w:t>
            </w:r>
          </w:p>
        </w:tc>
      </w:tr>
      <w:tr w:rsidR="0087014E" w:rsidRPr="0087014E" w14:paraId="68D31C94" w14:textId="77777777" w:rsidTr="002E32EC">
        <w:tc>
          <w:tcPr>
            <w:tcW w:w="5035" w:type="dxa"/>
          </w:tcPr>
          <w:p w14:paraId="7767FFBE" w14:textId="77777777" w:rsidR="0087014E" w:rsidRPr="0087014E" w:rsidRDefault="0087014E" w:rsidP="0087014E">
            <w:r w:rsidRPr="0087014E">
              <w:t>Child Medical Action Plan</w:t>
            </w:r>
          </w:p>
        </w:tc>
        <w:tc>
          <w:tcPr>
            <w:tcW w:w="5035" w:type="dxa"/>
          </w:tcPr>
          <w:p w14:paraId="6BCB1435" w14:textId="77777777" w:rsidR="0087014E" w:rsidRPr="0087014E" w:rsidRDefault="0087014E" w:rsidP="0087014E">
            <w:r w:rsidRPr="0087014E">
              <w:t>For as long as child is enrolled and for 1 year after the child is no longer enrolled.</w:t>
            </w:r>
          </w:p>
        </w:tc>
      </w:tr>
      <w:tr w:rsidR="0087014E" w:rsidRPr="0087014E" w14:paraId="16CE1576" w14:textId="77777777" w:rsidTr="002E32EC">
        <w:tc>
          <w:tcPr>
            <w:tcW w:w="5035" w:type="dxa"/>
          </w:tcPr>
          <w:p w14:paraId="05FC4631" w14:textId="77777777" w:rsidR="0087014E" w:rsidRPr="0087014E" w:rsidRDefault="0087014E" w:rsidP="0087014E">
            <w:r w:rsidRPr="0087014E">
              <w:t>Parental Permission for Administration of Medication</w:t>
            </w:r>
          </w:p>
        </w:tc>
        <w:tc>
          <w:tcPr>
            <w:tcW w:w="5035" w:type="dxa"/>
          </w:tcPr>
          <w:p w14:paraId="3A1D72E9" w14:textId="77777777" w:rsidR="0087014E" w:rsidRPr="0087014E" w:rsidRDefault="0087014E" w:rsidP="0087014E">
            <w:r w:rsidRPr="0087014E">
              <w:t>For as long as child is enrolled and for 1 year after the child is no longer enrolled.</w:t>
            </w:r>
          </w:p>
        </w:tc>
      </w:tr>
      <w:tr w:rsidR="0087014E" w:rsidRPr="0087014E" w14:paraId="2F286060" w14:textId="77777777" w:rsidTr="002E32EC">
        <w:tc>
          <w:tcPr>
            <w:tcW w:w="5035" w:type="dxa"/>
          </w:tcPr>
          <w:p w14:paraId="7B1A07E9" w14:textId="77777777" w:rsidR="0087014E" w:rsidRPr="0087014E" w:rsidRDefault="0087014E" w:rsidP="0087014E">
            <w:r w:rsidRPr="0087014E">
              <w:t>Medication Error Report / Incident Report</w:t>
            </w:r>
          </w:p>
        </w:tc>
        <w:tc>
          <w:tcPr>
            <w:tcW w:w="5035" w:type="dxa"/>
          </w:tcPr>
          <w:p w14:paraId="30AE70C1" w14:textId="77777777" w:rsidR="0087014E" w:rsidRPr="0087014E" w:rsidRDefault="0087014E" w:rsidP="0087014E">
            <w:r w:rsidRPr="0087014E">
              <w:t>For as long as child is enrolled and for 1 year after the child is no longer enrolled.</w:t>
            </w:r>
          </w:p>
        </w:tc>
      </w:tr>
    </w:tbl>
    <w:p w14:paraId="3B06088F" w14:textId="77777777" w:rsidR="0087014E" w:rsidRPr="0087014E" w:rsidRDefault="0087014E" w:rsidP="0087014E">
      <w:pPr>
        <w:spacing w:after="0" w:line="240" w:lineRule="auto"/>
        <w:rPr>
          <w:rFonts w:eastAsia="Times New Roman" w:cs="Times New Roman"/>
          <w:szCs w:val="20"/>
        </w:rPr>
      </w:pPr>
    </w:p>
    <w:p w14:paraId="71832CF0" w14:textId="77777777" w:rsidR="0087014E" w:rsidRPr="0087014E" w:rsidRDefault="0087014E" w:rsidP="0087014E">
      <w:pPr>
        <w:keepNext/>
        <w:keepLines/>
        <w:spacing w:after="0" w:line="240" w:lineRule="auto"/>
        <w:outlineLvl w:val="1"/>
        <w:rPr>
          <w:rFonts w:eastAsiaTheme="majorEastAsia" w:cstheme="majorBidi"/>
          <w:szCs w:val="26"/>
          <w:u w:val="single"/>
        </w:rPr>
      </w:pPr>
      <w:r w:rsidRPr="0087014E">
        <w:rPr>
          <w:rFonts w:eastAsiaTheme="majorEastAsia" w:cstheme="majorBidi"/>
          <w:szCs w:val="26"/>
          <w:u w:val="single"/>
        </w:rPr>
        <w:t xml:space="preserve">Disposal or Return of Medication </w:t>
      </w:r>
    </w:p>
    <w:p w14:paraId="505FEEF8" w14:textId="77777777" w:rsidR="0087014E" w:rsidRPr="0087014E" w:rsidRDefault="0087014E" w:rsidP="0087014E">
      <w:pPr>
        <w:spacing w:after="0" w:line="240" w:lineRule="auto"/>
        <w:rPr>
          <w:rFonts w:eastAsia="Calibri" w:cs="Times New Roman"/>
          <w:color w:val="0000FF"/>
          <w:szCs w:val="20"/>
          <w:u w:val="single"/>
        </w:rPr>
      </w:pPr>
      <w:r w:rsidRPr="0087014E">
        <w:rPr>
          <w:rFonts w:eastAsia="Times New Roman" w:cs="Times New Roman"/>
          <w:szCs w:val="20"/>
        </w:rPr>
        <w:t xml:space="preserve">Medication that is expired, is remaining after treatment is complete, or if the parental authorization expired or is withdrawn is returned to the parent within 72 hours or discarded. Medications are discarded by being taking to a drug take-back location located at _____________________________________________________________. </w:t>
      </w:r>
      <w:r w:rsidRPr="0087014E">
        <w:rPr>
          <w:rFonts w:eastAsia="Times New Roman" w:cs="Times New Roman"/>
          <w:szCs w:val="20"/>
        </w:rPr>
        <w:br/>
      </w:r>
      <w:r w:rsidRPr="0087014E">
        <w:rPr>
          <w:rFonts w:eastAsia="Times New Roman" w:cs="Times New Roman"/>
          <w:i/>
          <w:iCs/>
          <w:szCs w:val="20"/>
        </w:rPr>
        <w:t>Find your take-back location here</w:t>
      </w:r>
      <w:r w:rsidRPr="0087014E">
        <w:rPr>
          <w:rFonts w:eastAsia="Times New Roman" w:cs="Times New Roman"/>
          <w:szCs w:val="20"/>
        </w:rPr>
        <w:t xml:space="preserve">: </w:t>
      </w:r>
      <w:hyperlink r:id="rId15">
        <w:r w:rsidRPr="0087014E">
          <w:rPr>
            <w:rFonts w:eastAsia="Times New Roman" w:cs="Times New Roman"/>
            <w:color w:val="0000FF"/>
            <w:szCs w:val="20"/>
            <w:u w:val="single"/>
          </w:rPr>
          <w:t>https://apps.ncdoi.net/f?p=102:24:::NO:::</w:t>
        </w:r>
      </w:hyperlink>
    </w:p>
    <w:p w14:paraId="0B5F7CA2" w14:textId="77777777" w:rsidR="0087014E" w:rsidRPr="0087014E" w:rsidRDefault="0087014E" w:rsidP="0087014E">
      <w:pPr>
        <w:spacing w:after="0" w:line="240" w:lineRule="auto"/>
        <w:rPr>
          <w:rFonts w:eastAsia="Times New Roman" w:cs="Times New Roman"/>
          <w:szCs w:val="20"/>
        </w:rPr>
      </w:pPr>
    </w:p>
    <w:p w14:paraId="693D12D7" w14:textId="77777777" w:rsidR="0087014E" w:rsidRPr="0087014E" w:rsidRDefault="0087014E" w:rsidP="0087014E">
      <w:pPr>
        <w:spacing w:after="0" w:line="240" w:lineRule="auto"/>
        <w:rPr>
          <w:rFonts w:eastAsia="Times New Roman" w:cs="Times New Roman"/>
          <w:szCs w:val="20"/>
        </w:rPr>
      </w:pPr>
      <w:r w:rsidRPr="0087014E">
        <w:rPr>
          <w:rFonts w:eastAsia="Times New Roman" w:cs="Times New Roman"/>
          <w:szCs w:val="20"/>
        </w:rPr>
        <w:lastRenderedPageBreak/>
        <w:t xml:space="preserve">If discarded, ______________________________(NAME OR TITLE OF RESPONSIBLE PERSON) will witness and sign that medication was discarded and how it was discarded on the Medication Authorization form. </w:t>
      </w:r>
    </w:p>
    <w:p w14:paraId="51059C91" w14:textId="77777777" w:rsidR="0087014E" w:rsidRPr="0087014E" w:rsidRDefault="0087014E" w:rsidP="0087014E">
      <w:pPr>
        <w:keepNext/>
        <w:spacing w:before="240" w:after="0" w:line="240" w:lineRule="auto"/>
        <w:outlineLvl w:val="0"/>
        <w:rPr>
          <w:rFonts w:eastAsia="Times New Roman"/>
          <w:b/>
          <w:bCs/>
          <w:kern w:val="32"/>
        </w:rPr>
      </w:pPr>
      <w:r w:rsidRPr="0087014E">
        <w:rPr>
          <w:rFonts w:eastAsia="Times New Roman"/>
          <w:b/>
          <w:bCs/>
          <w:kern w:val="32"/>
        </w:rPr>
        <w:t>References</w:t>
      </w:r>
    </w:p>
    <w:p w14:paraId="5F544D1A" w14:textId="77777777" w:rsidR="0087014E" w:rsidRPr="0087014E" w:rsidRDefault="0087014E" w:rsidP="0087014E">
      <w:pPr>
        <w:numPr>
          <w:ilvl w:val="0"/>
          <w:numId w:val="24"/>
        </w:numPr>
        <w:spacing w:after="0" w:line="256" w:lineRule="auto"/>
        <w:contextualSpacing/>
        <w:rPr>
          <w:rFonts w:ascii="Calibri" w:eastAsia="Calibri" w:hAnsi="Calibri" w:cs="Times New Roman"/>
        </w:rPr>
      </w:pPr>
      <w:r w:rsidRPr="0087014E">
        <w:rPr>
          <w:rFonts w:ascii="Calibri" w:eastAsia="Calibri" w:hAnsi="Calibri" w:cs="Times New Roman"/>
        </w:rPr>
        <w:t xml:space="preserve">Chapter 110 of the North Carolina General Statutes, Child Care Facilities: </w:t>
      </w:r>
      <w:hyperlink r:id="rId16">
        <w:r w:rsidRPr="0087014E">
          <w:rPr>
            <w:rFonts w:ascii="Calibri" w:eastAsia="Calibri" w:hAnsi="Calibri" w:cs="Times New Roman"/>
            <w:color w:val="0000FF"/>
            <w:u w:val="single"/>
          </w:rPr>
          <w:t>ncchildcare.nc.gov//PDF_forms/Chapter_110_General_Statutes_Child_Care_Facilities_06-16-Eng.pdf</w:t>
        </w:r>
      </w:hyperlink>
    </w:p>
    <w:p w14:paraId="401EC3E6" w14:textId="77777777" w:rsidR="0087014E" w:rsidRPr="0087014E" w:rsidRDefault="0087014E" w:rsidP="0087014E">
      <w:pPr>
        <w:numPr>
          <w:ilvl w:val="0"/>
          <w:numId w:val="24"/>
        </w:numPr>
        <w:spacing w:after="0" w:line="256" w:lineRule="auto"/>
        <w:contextualSpacing/>
        <w:rPr>
          <w:rFonts w:ascii="Calibri" w:eastAsia="Calibri" w:hAnsi="Calibri" w:cs="Times New Roman"/>
        </w:rPr>
      </w:pPr>
      <w:r w:rsidRPr="0087014E">
        <w:rPr>
          <w:rFonts w:ascii="Calibri" w:eastAsia="Calibri" w:hAnsi="Calibri" w:cs="Times New Roman"/>
        </w:rPr>
        <w:t xml:space="preserve">Chapter 9 – Child Care Rules – 10A NCAC 09 .0801, .0803, .1102, .1703, .1720 </w:t>
      </w:r>
      <w:hyperlink r:id="rId17">
        <w:r w:rsidRPr="0087014E">
          <w:rPr>
            <w:rFonts w:ascii="Calibri" w:eastAsia="Calibri" w:hAnsi="Calibri" w:cs="Times New Roman"/>
            <w:color w:val="0000FF"/>
            <w:u w:val="single"/>
          </w:rPr>
          <w:t>ncchildcare.nc.gov/PDF_forms/rule_changes_effective_OCT1_2017.pdf</w:t>
        </w:r>
      </w:hyperlink>
    </w:p>
    <w:p w14:paraId="774E2625" w14:textId="77777777" w:rsidR="0087014E" w:rsidRPr="0087014E" w:rsidRDefault="0087014E" w:rsidP="0087014E">
      <w:pPr>
        <w:numPr>
          <w:ilvl w:val="0"/>
          <w:numId w:val="24"/>
        </w:numPr>
        <w:spacing w:after="0" w:line="256" w:lineRule="auto"/>
        <w:contextualSpacing/>
        <w:rPr>
          <w:rFonts w:ascii="Calibri" w:eastAsia="Calibri" w:hAnsi="Calibri" w:cs="Times New Roman"/>
        </w:rPr>
      </w:pPr>
      <w:r w:rsidRPr="0087014E">
        <w:rPr>
          <w:rFonts w:ascii="Calibri" w:eastAsia="Calibri" w:hAnsi="Calibri" w:cs="Times New Roman"/>
        </w:rPr>
        <w:t>Rules Governing the Sanitation of Child Care Centers – 15A NCAC 18A .2800</w:t>
      </w:r>
    </w:p>
    <w:p w14:paraId="0C1A403F" w14:textId="77777777" w:rsidR="0087014E" w:rsidRPr="0087014E" w:rsidRDefault="00000000" w:rsidP="0087014E">
      <w:pPr>
        <w:spacing w:after="0" w:line="256" w:lineRule="auto"/>
        <w:ind w:left="360"/>
        <w:contextualSpacing/>
        <w:rPr>
          <w:rFonts w:ascii="Calibri" w:eastAsia="Calibri" w:hAnsi="Calibri" w:cs="Times New Roman"/>
        </w:rPr>
      </w:pPr>
      <w:hyperlink r:id="rId18" w:history="1">
        <w:r w:rsidR="0087014E" w:rsidRPr="0087014E">
          <w:rPr>
            <w:rFonts w:ascii="Calibri" w:eastAsia="Calibri" w:hAnsi="Calibri" w:cs="Times New Roman"/>
            <w:color w:val="0000FF"/>
            <w:u w:val="single"/>
          </w:rPr>
          <w:t>ehs.ncpublichealth.com/docs/rules/294306-10-2800.pdf</w:t>
        </w:r>
      </w:hyperlink>
    </w:p>
    <w:p w14:paraId="661F6C74" w14:textId="77777777" w:rsidR="0087014E" w:rsidRPr="0087014E" w:rsidRDefault="0087014E" w:rsidP="0087014E">
      <w:pPr>
        <w:numPr>
          <w:ilvl w:val="0"/>
          <w:numId w:val="24"/>
        </w:numPr>
        <w:spacing w:after="0" w:line="256" w:lineRule="auto"/>
        <w:contextualSpacing/>
        <w:rPr>
          <w:rFonts w:ascii="Calibri" w:eastAsia="Calibri" w:hAnsi="Calibri" w:cs="Times New Roman"/>
        </w:rPr>
      </w:pPr>
      <w:r w:rsidRPr="0087014E">
        <w:rPr>
          <w:rFonts w:ascii="Calibri" w:eastAsia="Calibri" w:hAnsi="Calibri" w:cs="Times New Roman"/>
        </w:rPr>
        <w:t>Caring for Our Children, 3</w:t>
      </w:r>
      <w:r w:rsidRPr="0087014E">
        <w:rPr>
          <w:rFonts w:ascii="Calibri" w:eastAsia="Calibri" w:hAnsi="Calibri" w:cs="Times New Roman"/>
          <w:vertAlign w:val="superscript"/>
        </w:rPr>
        <w:t>rd</w:t>
      </w:r>
      <w:r w:rsidRPr="0087014E">
        <w:rPr>
          <w:rFonts w:ascii="Calibri" w:eastAsia="Calibri" w:hAnsi="Calibri" w:cs="Times New Roman"/>
        </w:rPr>
        <w:t xml:space="preserve"> edition, National Resource Center for Health and Safety in Child Care and Early Education: </w:t>
      </w:r>
      <w:hyperlink r:id="rId19">
        <w:r w:rsidRPr="0087014E">
          <w:rPr>
            <w:rFonts w:ascii="Calibri" w:eastAsia="Calibri" w:hAnsi="Calibri" w:cs="Times New Roman"/>
            <w:color w:val="0000FF"/>
            <w:u w:val="single"/>
          </w:rPr>
          <w:t>cfoc.nrckids.org/</w:t>
        </w:r>
      </w:hyperlink>
      <w:r w:rsidRPr="0087014E">
        <w:rPr>
          <w:rFonts w:ascii="Calibri" w:eastAsia="Calibri" w:hAnsi="Calibri" w:cs="Times New Roman"/>
        </w:rPr>
        <w:t xml:space="preserve"> </w:t>
      </w:r>
    </w:p>
    <w:p w14:paraId="5E90877D" w14:textId="77777777" w:rsidR="0087014E" w:rsidRPr="0087014E" w:rsidRDefault="0087014E" w:rsidP="0087014E">
      <w:pPr>
        <w:numPr>
          <w:ilvl w:val="0"/>
          <w:numId w:val="24"/>
        </w:numPr>
        <w:spacing w:after="0" w:line="256" w:lineRule="auto"/>
        <w:contextualSpacing/>
        <w:rPr>
          <w:rFonts w:ascii="Calibri" w:eastAsia="Calibri" w:hAnsi="Calibri" w:cs="Times New Roman"/>
        </w:rPr>
      </w:pPr>
      <w:r w:rsidRPr="0087014E">
        <w:rPr>
          <w:rFonts w:ascii="Calibri" w:eastAsia="Calibri" w:hAnsi="Calibri" w:cs="Times New Roman"/>
        </w:rPr>
        <w:t>Model Child Care Health Policies, 5</w:t>
      </w:r>
      <w:r w:rsidRPr="0087014E">
        <w:rPr>
          <w:rFonts w:ascii="Calibri" w:eastAsia="Calibri" w:hAnsi="Calibri" w:cs="Times New Roman"/>
          <w:vertAlign w:val="superscript"/>
        </w:rPr>
        <w:t>th</w:t>
      </w:r>
      <w:r w:rsidRPr="0087014E">
        <w:rPr>
          <w:rFonts w:ascii="Calibri" w:eastAsia="Calibri" w:hAnsi="Calibri" w:cs="Times New Roman"/>
        </w:rPr>
        <w:t xml:space="preserve"> edition, American Academy of Pediatrics: </w:t>
      </w:r>
      <w:hyperlink r:id="rId20">
        <w:r w:rsidRPr="0087014E">
          <w:rPr>
            <w:rFonts w:ascii="Calibri" w:eastAsia="Calibri" w:hAnsi="Calibri" w:cs="Times New Roman"/>
            <w:color w:val="0000FF"/>
            <w:u w:val="single"/>
          </w:rPr>
          <w:t>http://www.ecels-healthychildcarepa.org/publications/manuals-pamphlets-policies/item/248-model-child-care-health-policies.html</w:t>
        </w:r>
      </w:hyperlink>
      <w:r w:rsidRPr="0087014E">
        <w:rPr>
          <w:rFonts w:ascii="Calibri" w:eastAsia="Calibri" w:hAnsi="Calibri" w:cs="Times New Roman"/>
        </w:rPr>
        <w:t xml:space="preserve"> </w:t>
      </w:r>
    </w:p>
    <w:p w14:paraId="69AAAF15" w14:textId="77777777" w:rsidR="0087014E" w:rsidRPr="0087014E" w:rsidRDefault="0087014E" w:rsidP="0087014E">
      <w:pPr>
        <w:numPr>
          <w:ilvl w:val="0"/>
          <w:numId w:val="24"/>
        </w:numPr>
        <w:spacing w:after="0" w:line="256" w:lineRule="auto"/>
        <w:contextualSpacing/>
        <w:rPr>
          <w:rFonts w:ascii="Calibri" w:eastAsia="Calibri" w:hAnsi="Calibri" w:cs="Times New Roman"/>
        </w:rPr>
      </w:pPr>
      <w:r w:rsidRPr="0087014E">
        <w:rPr>
          <w:rFonts w:ascii="Calibri" w:eastAsia="Calibri" w:hAnsi="Calibri" w:cs="Times New Roman"/>
        </w:rPr>
        <w:t xml:space="preserve">CCDF Health and Safety Requirements Brief #2, National Center on Early Childhood Quality Assurance: </w:t>
      </w:r>
      <w:hyperlink r:id="rId21">
        <w:r w:rsidRPr="0087014E">
          <w:rPr>
            <w:rFonts w:ascii="Calibri" w:eastAsia="Calibri" w:hAnsi="Calibri" w:cs="Times New Roman"/>
            <w:color w:val="0000FF"/>
            <w:u w:val="single"/>
          </w:rPr>
          <w:t>childcareta.acf.hhs.gov/sites/default/files/public/administering_medication_health_safety_brief.pdf</w:t>
        </w:r>
      </w:hyperlink>
      <w:r w:rsidRPr="0087014E">
        <w:rPr>
          <w:rFonts w:ascii="Calibri" w:eastAsia="Calibri" w:hAnsi="Calibri" w:cs="Times New Roman"/>
        </w:rPr>
        <w:t xml:space="preserve"> </w:t>
      </w:r>
    </w:p>
    <w:p w14:paraId="5F518579" w14:textId="77777777" w:rsidR="0087014E" w:rsidRPr="0087014E" w:rsidRDefault="0087014E" w:rsidP="0087014E">
      <w:pPr>
        <w:spacing w:after="0" w:line="240" w:lineRule="auto"/>
        <w:textAlignment w:val="baseline"/>
        <w:rPr>
          <w:rFonts w:ascii="Segoe UI" w:eastAsia="Times New Roman" w:hAnsi="Segoe UI" w:cs="Segoe UI"/>
          <w:b/>
          <w:bCs/>
          <w:sz w:val="18"/>
          <w:szCs w:val="18"/>
        </w:rPr>
      </w:pPr>
      <w:r w:rsidRPr="0087014E">
        <w:rPr>
          <w:rFonts w:ascii="Calibri" w:eastAsia="Times New Roman" w:hAnsi="Calibri" w:cs="Calibri"/>
          <w:b/>
          <w:bCs/>
          <w:sz w:val="21"/>
          <w:szCs w:val="21"/>
        </w:rPr>
        <w:t>Application  </w:t>
      </w:r>
    </w:p>
    <w:p w14:paraId="557A64FF" w14:textId="77777777" w:rsidR="0087014E" w:rsidRPr="0087014E" w:rsidRDefault="0087014E" w:rsidP="0087014E">
      <w:pPr>
        <w:spacing w:after="0" w:line="240" w:lineRule="auto"/>
        <w:textAlignment w:val="baseline"/>
        <w:rPr>
          <w:rFonts w:ascii="Segoe UI" w:eastAsia="Times New Roman" w:hAnsi="Segoe UI" w:cs="Segoe UI"/>
          <w:sz w:val="18"/>
          <w:szCs w:val="18"/>
        </w:rPr>
      </w:pPr>
      <w:r w:rsidRPr="0087014E">
        <w:rPr>
          <w:rFonts w:ascii="Calibri" w:eastAsia="Times New Roman" w:hAnsi="Calibri" w:cs="Calibri"/>
          <w:sz w:val="21"/>
          <w:szCs w:val="21"/>
        </w:rPr>
        <w:t>This policy applies to children, their families, operators, early educators, substitute providers, and uncompensated providers. </w:t>
      </w:r>
    </w:p>
    <w:p w14:paraId="28990FBB" w14:textId="77777777" w:rsidR="0087014E" w:rsidRPr="0087014E" w:rsidRDefault="0087014E" w:rsidP="0087014E">
      <w:pPr>
        <w:spacing w:after="0" w:line="240" w:lineRule="auto"/>
        <w:textAlignment w:val="baseline"/>
        <w:rPr>
          <w:rFonts w:ascii="Segoe UI" w:eastAsia="Times New Roman" w:hAnsi="Segoe UI" w:cs="Segoe UI"/>
          <w:b/>
          <w:bCs/>
          <w:sz w:val="18"/>
          <w:szCs w:val="18"/>
        </w:rPr>
      </w:pPr>
      <w:r w:rsidRPr="0087014E">
        <w:rPr>
          <w:rFonts w:ascii="Calibri" w:eastAsia="Times New Roman" w:hAnsi="Calibri" w:cs="Calibri"/>
          <w:b/>
          <w:bCs/>
          <w:sz w:val="21"/>
          <w:szCs w:val="21"/>
        </w:rPr>
        <w:t>Communication  </w:t>
      </w:r>
    </w:p>
    <w:p w14:paraId="12FD4D15" w14:textId="77777777" w:rsidR="0087014E" w:rsidRPr="0087014E" w:rsidRDefault="0087014E" w:rsidP="0087014E">
      <w:pPr>
        <w:spacing w:after="0" w:line="240" w:lineRule="auto"/>
        <w:textAlignment w:val="baseline"/>
        <w:rPr>
          <w:rFonts w:ascii="Segoe UI" w:eastAsia="Times New Roman" w:hAnsi="Segoe UI" w:cs="Segoe UI"/>
          <w:sz w:val="18"/>
          <w:szCs w:val="18"/>
        </w:rPr>
      </w:pPr>
      <w:r w:rsidRPr="0087014E">
        <w:rPr>
          <w:rFonts w:ascii="Calibri" w:eastAsia="Times New Roman" w:hAnsi="Calibri" w:cs="Calibri"/>
          <w:sz w:val="21"/>
          <w:szCs w:val="21"/>
        </w:rPr>
        <w:t>Staff* </w:t>
      </w:r>
    </w:p>
    <w:p w14:paraId="1A82D16F" w14:textId="77777777" w:rsidR="0087014E" w:rsidRPr="0087014E" w:rsidRDefault="0087014E" w:rsidP="0087014E">
      <w:pPr>
        <w:numPr>
          <w:ilvl w:val="0"/>
          <w:numId w:val="32"/>
        </w:numPr>
        <w:spacing w:after="0" w:line="240" w:lineRule="auto"/>
        <w:ind w:left="360"/>
        <w:textAlignment w:val="baseline"/>
        <w:rPr>
          <w:rFonts w:ascii="Calibri" w:eastAsia="Times New Roman" w:hAnsi="Calibri" w:cs="Calibri"/>
          <w:sz w:val="21"/>
          <w:szCs w:val="21"/>
        </w:rPr>
      </w:pPr>
      <w:r w:rsidRPr="0087014E">
        <w:rPr>
          <w:rFonts w:ascii="Calibri" w:eastAsia="Times New Roman" w:hAnsi="Calibri" w:cs="Calibri"/>
          <w:sz w:val="21"/>
          <w:szCs w:val="21"/>
        </w:rPr>
        <w:t>Within 30 days of adopting this policy, the child care facility shall review the policy with all staff</w:t>
      </w:r>
      <w:r w:rsidRPr="0087014E">
        <w:rPr>
          <w:rFonts w:ascii="Calibri" w:eastAsia="Times New Roman" w:hAnsi="Calibri" w:cs="Calibri"/>
          <w:sz w:val="16"/>
          <w:szCs w:val="16"/>
          <w:vertAlign w:val="superscript"/>
        </w:rPr>
        <w:t> </w:t>
      </w:r>
      <w:r w:rsidRPr="0087014E">
        <w:rPr>
          <w:rFonts w:ascii="Calibri" w:eastAsia="Times New Roman" w:hAnsi="Calibri" w:cs="Calibri"/>
          <w:sz w:val="21"/>
          <w:szCs w:val="21"/>
        </w:rPr>
        <w:t xml:space="preserve"> who provide care for children </w:t>
      </w:r>
    </w:p>
    <w:p w14:paraId="27A948A5" w14:textId="77777777" w:rsidR="0087014E" w:rsidRPr="0087014E" w:rsidRDefault="0087014E" w:rsidP="0087014E">
      <w:pPr>
        <w:numPr>
          <w:ilvl w:val="0"/>
          <w:numId w:val="32"/>
        </w:numPr>
        <w:spacing w:after="0" w:line="240" w:lineRule="auto"/>
        <w:ind w:left="360"/>
        <w:textAlignment w:val="baseline"/>
        <w:rPr>
          <w:rFonts w:ascii="Calibri" w:eastAsia="Times New Roman" w:hAnsi="Calibri" w:cs="Calibri"/>
          <w:sz w:val="21"/>
          <w:szCs w:val="21"/>
        </w:rPr>
      </w:pPr>
      <w:r w:rsidRPr="0087014E">
        <w:rPr>
          <w:rFonts w:ascii="Calibri" w:eastAsia="Times New Roman" w:hAnsi="Calibri" w:cs="Calibri"/>
          <w:sz w:val="21"/>
          <w:szCs w:val="21"/>
        </w:rPr>
        <w:t xml:space="preserve">All current staff members and newly hired staff are trained in </w:t>
      </w:r>
      <w:r w:rsidRPr="0087014E">
        <w:rPr>
          <w:rFonts w:ascii="Calibri" w:eastAsia="Times New Roman" w:hAnsi="Calibri" w:cs="Calibri"/>
          <w:bCs/>
          <w:sz w:val="21"/>
          <w:szCs w:val="21"/>
        </w:rPr>
        <w:t xml:space="preserve">the </w:t>
      </w:r>
      <w:r w:rsidRPr="0087014E">
        <w:rPr>
          <w:rFonts w:ascii="Calibri" w:eastAsia="Times New Roman" w:hAnsi="Calibri" w:cs="Calibri"/>
          <w:b/>
          <w:bCs/>
          <w:sz w:val="21"/>
          <w:szCs w:val="21"/>
        </w:rPr>
        <w:t xml:space="preserve">Administration of Medication </w:t>
      </w:r>
      <w:r w:rsidRPr="0087014E">
        <w:rPr>
          <w:rFonts w:ascii="Calibri" w:eastAsia="Times New Roman" w:hAnsi="Calibri" w:cs="Calibri"/>
          <w:sz w:val="21"/>
          <w:szCs w:val="21"/>
        </w:rPr>
        <w:t>before providing care for children</w:t>
      </w:r>
    </w:p>
    <w:p w14:paraId="2454BA0F" w14:textId="77777777" w:rsidR="0087014E" w:rsidRPr="0087014E" w:rsidRDefault="0087014E" w:rsidP="0087014E">
      <w:pPr>
        <w:numPr>
          <w:ilvl w:val="0"/>
          <w:numId w:val="32"/>
        </w:numPr>
        <w:spacing w:after="0" w:line="240" w:lineRule="auto"/>
        <w:ind w:left="360"/>
        <w:textAlignment w:val="baseline"/>
        <w:rPr>
          <w:rFonts w:ascii="Calibri" w:eastAsia="Times New Roman" w:hAnsi="Calibri" w:cs="Calibri"/>
          <w:sz w:val="21"/>
          <w:szCs w:val="21"/>
        </w:rPr>
      </w:pPr>
      <w:r w:rsidRPr="0087014E">
        <w:rPr>
          <w:rFonts w:ascii="Calibri" w:eastAsia="Times New Roman" w:hAnsi="Calibri" w:cs="Calibri"/>
          <w:sz w:val="21"/>
          <w:szCs w:val="21"/>
        </w:rPr>
        <w:t>Staff will sign an acknowledgement form that includes the individual's name, the date the center's policy was given and explained to the individual, the individual's signature, and the date the individual signed the acknowledgment </w:t>
      </w:r>
    </w:p>
    <w:p w14:paraId="61729C4D" w14:textId="77777777" w:rsidR="0087014E" w:rsidRPr="0087014E" w:rsidRDefault="0087014E" w:rsidP="0087014E">
      <w:pPr>
        <w:numPr>
          <w:ilvl w:val="0"/>
          <w:numId w:val="32"/>
        </w:numPr>
        <w:spacing w:after="0" w:line="240" w:lineRule="auto"/>
        <w:ind w:left="360"/>
        <w:textAlignment w:val="baseline"/>
        <w:rPr>
          <w:rFonts w:ascii="Calibri" w:eastAsia="Times New Roman" w:hAnsi="Calibri" w:cs="Calibri"/>
          <w:sz w:val="21"/>
          <w:szCs w:val="21"/>
        </w:rPr>
      </w:pPr>
      <w:r w:rsidRPr="0087014E">
        <w:rPr>
          <w:rFonts w:ascii="Calibri" w:eastAsia="Times New Roman" w:hAnsi="Calibri" w:cs="Calibri"/>
          <w:sz w:val="21"/>
          <w:szCs w:val="21"/>
        </w:rPr>
        <w:t>The child care facility shall keep the signed </w:t>
      </w:r>
      <w:r w:rsidRPr="0087014E">
        <w:rPr>
          <w:rFonts w:ascii="Calibri" w:eastAsia="Times New Roman" w:hAnsi="Calibri" w:cs="Calibri"/>
          <w:b/>
          <w:bCs/>
          <w:sz w:val="21"/>
          <w:szCs w:val="21"/>
        </w:rPr>
        <w:t>Medication Administration acknowledgement form</w:t>
      </w:r>
      <w:r w:rsidRPr="0087014E">
        <w:rPr>
          <w:rFonts w:ascii="Calibri" w:eastAsia="Times New Roman" w:hAnsi="Calibri" w:cs="Calibri"/>
          <w:sz w:val="21"/>
          <w:szCs w:val="21"/>
        </w:rPr>
        <w:t> in the staff member’s</w:t>
      </w:r>
      <w:r w:rsidRPr="0087014E">
        <w:rPr>
          <w:rFonts w:ascii="Calibri" w:eastAsia="Times New Roman" w:hAnsi="Calibri" w:cs="Calibri"/>
          <w:color w:val="FF0000"/>
          <w:sz w:val="21"/>
          <w:szCs w:val="21"/>
        </w:rPr>
        <w:t> </w:t>
      </w:r>
      <w:r w:rsidRPr="0087014E">
        <w:rPr>
          <w:rFonts w:ascii="Calibri" w:eastAsia="Times New Roman" w:hAnsi="Calibri" w:cs="Calibri"/>
          <w:sz w:val="21"/>
          <w:szCs w:val="21"/>
        </w:rPr>
        <w:t>file </w:t>
      </w:r>
    </w:p>
    <w:p w14:paraId="04E3216C" w14:textId="77777777" w:rsidR="0087014E" w:rsidRPr="0087014E" w:rsidRDefault="0087014E" w:rsidP="0087014E">
      <w:pPr>
        <w:spacing w:after="0" w:line="240" w:lineRule="auto"/>
        <w:ind w:left="360" w:hanging="360"/>
        <w:textAlignment w:val="baseline"/>
        <w:rPr>
          <w:rFonts w:ascii="Calibri" w:eastAsia="Times New Roman" w:hAnsi="Calibri" w:cs="Calibri"/>
          <w:sz w:val="21"/>
          <w:szCs w:val="21"/>
        </w:rPr>
      </w:pPr>
    </w:p>
    <w:p w14:paraId="1885F1D8" w14:textId="77777777" w:rsidR="0087014E" w:rsidRPr="0087014E" w:rsidRDefault="0087014E" w:rsidP="0087014E">
      <w:pPr>
        <w:spacing w:after="0" w:line="240" w:lineRule="auto"/>
        <w:ind w:left="360" w:hanging="360"/>
        <w:textAlignment w:val="baseline"/>
        <w:rPr>
          <w:rFonts w:ascii="Segoe UI" w:eastAsia="Times New Roman" w:hAnsi="Segoe UI" w:cs="Segoe UI"/>
          <w:sz w:val="18"/>
          <w:szCs w:val="18"/>
        </w:rPr>
      </w:pPr>
      <w:r w:rsidRPr="0087014E">
        <w:rPr>
          <w:rFonts w:ascii="Calibri" w:eastAsia="Times New Roman" w:hAnsi="Calibri" w:cs="Calibri"/>
          <w:sz w:val="21"/>
          <w:szCs w:val="21"/>
        </w:rPr>
        <w:t>Parents/Guardians </w:t>
      </w:r>
    </w:p>
    <w:p w14:paraId="659BBB7D" w14:textId="77777777" w:rsidR="0087014E" w:rsidRPr="0087014E" w:rsidRDefault="0087014E" w:rsidP="0087014E">
      <w:pPr>
        <w:numPr>
          <w:ilvl w:val="0"/>
          <w:numId w:val="30"/>
        </w:numPr>
        <w:spacing w:after="0" w:line="240" w:lineRule="auto"/>
        <w:textAlignment w:val="baseline"/>
        <w:rPr>
          <w:rFonts w:ascii="Calibri" w:eastAsia="Times New Roman" w:hAnsi="Calibri" w:cs="Calibri"/>
          <w:sz w:val="21"/>
          <w:szCs w:val="21"/>
        </w:rPr>
      </w:pPr>
      <w:r w:rsidRPr="0087014E">
        <w:rPr>
          <w:rFonts w:ascii="Calibri" w:eastAsia="Times New Roman" w:hAnsi="Calibri" w:cs="Calibri"/>
          <w:sz w:val="21"/>
          <w:szCs w:val="21"/>
        </w:rPr>
        <w:t>Within 30 days of adopting this policy, the child care facility shall review the policy with parents/guardians of currently enrolled children</w:t>
      </w:r>
    </w:p>
    <w:p w14:paraId="2274AA51" w14:textId="77777777" w:rsidR="0087014E" w:rsidRPr="0087014E" w:rsidRDefault="0087014E" w:rsidP="0087014E">
      <w:pPr>
        <w:numPr>
          <w:ilvl w:val="0"/>
          <w:numId w:val="30"/>
        </w:numPr>
        <w:spacing w:after="0" w:line="240" w:lineRule="auto"/>
        <w:textAlignment w:val="baseline"/>
        <w:rPr>
          <w:rFonts w:ascii="Calibri" w:eastAsia="Times New Roman" w:hAnsi="Calibri" w:cs="Calibri"/>
          <w:sz w:val="21"/>
          <w:szCs w:val="21"/>
        </w:rPr>
      </w:pPr>
      <w:r w:rsidRPr="0087014E">
        <w:rPr>
          <w:rFonts w:ascii="Calibri" w:eastAsia="Times New Roman" w:hAnsi="Calibri" w:cs="Calibri"/>
          <w:sz w:val="21"/>
          <w:szCs w:val="21"/>
        </w:rPr>
        <w:t>A copy of the policy is given and explained to the parents/guardians of newly enrolled children on or before the first day the child receives care at the facility </w:t>
      </w:r>
    </w:p>
    <w:p w14:paraId="70B69B39" w14:textId="77777777" w:rsidR="0087014E" w:rsidRPr="0087014E" w:rsidRDefault="0087014E" w:rsidP="0087014E">
      <w:pPr>
        <w:numPr>
          <w:ilvl w:val="0"/>
          <w:numId w:val="30"/>
        </w:numPr>
        <w:spacing w:after="0" w:line="240" w:lineRule="auto"/>
        <w:textAlignment w:val="baseline"/>
        <w:rPr>
          <w:rFonts w:ascii="Calibri" w:eastAsia="Times New Roman" w:hAnsi="Calibri" w:cs="Calibri"/>
          <w:sz w:val="21"/>
          <w:szCs w:val="21"/>
        </w:rPr>
      </w:pPr>
      <w:r w:rsidRPr="0087014E">
        <w:rPr>
          <w:rFonts w:ascii="Calibri" w:eastAsia="Times New Roman" w:hAnsi="Calibri" w:cs="Calibri"/>
          <w:sz w:val="21"/>
          <w:szCs w:val="21"/>
        </w:rPr>
        <w:t>Parents/guardians will sign an acknowledgement form that includes the child’s name, date the child first attended the facility, date the operator’s policy was given and explained to the parent, parent’s name, parent’s signature, and the date the parent signed the acknowledgement </w:t>
      </w:r>
    </w:p>
    <w:p w14:paraId="286DC395" w14:textId="77777777" w:rsidR="0087014E" w:rsidRPr="0087014E" w:rsidRDefault="0087014E" w:rsidP="0087014E">
      <w:pPr>
        <w:numPr>
          <w:ilvl w:val="0"/>
          <w:numId w:val="30"/>
        </w:numPr>
        <w:spacing w:after="0" w:line="240" w:lineRule="auto"/>
        <w:jc w:val="both"/>
        <w:textAlignment w:val="baseline"/>
        <w:rPr>
          <w:rFonts w:ascii="Calibri" w:eastAsia="Times New Roman" w:hAnsi="Calibri" w:cs="Calibri"/>
          <w:sz w:val="21"/>
          <w:szCs w:val="21"/>
        </w:rPr>
      </w:pPr>
      <w:r w:rsidRPr="0087014E">
        <w:rPr>
          <w:rFonts w:ascii="Calibri" w:eastAsia="Times New Roman" w:hAnsi="Calibri" w:cs="Calibri"/>
          <w:sz w:val="21"/>
          <w:szCs w:val="21"/>
        </w:rPr>
        <w:t>The child care facility shall keep the signed </w:t>
      </w:r>
      <w:r w:rsidRPr="0087014E">
        <w:rPr>
          <w:rFonts w:ascii="Calibri" w:eastAsia="Times New Roman" w:hAnsi="Calibri" w:cs="Calibri"/>
          <w:b/>
          <w:bCs/>
          <w:sz w:val="21"/>
          <w:szCs w:val="21"/>
        </w:rPr>
        <w:t>Medication Administration acknowledgement form</w:t>
      </w:r>
      <w:r w:rsidRPr="0087014E">
        <w:rPr>
          <w:rFonts w:ascii="Calibri" w:eastAsia="Times New Roman" w:hAnsi="Calibri" w:cs="Calibri"/>
          <w:sz w:val="21"/>
          <w:szCs w:val="21"/>
        </w:rPr>
        <w:t> in the child’s file</w:t>
      </w:r>
    </w:p>
    <w:p w14:paraId="15F4F7EF" w14:textId="77777777" w:rsidR="0087014E" w:rsidRPr="0087014E" w:rsidRDefault="0087014E" w:rsidP="0087014E">
      <w:pPr>
        <w:spacing w:after="0" w:line="240" w:lineRule="auto"/>
        <w:textAlignment w:val="baseline"/>
        <w:rPr>
          <w:rFonts w:ascii="Segoe UI" w:eastAsia="Times New Roman" w:hAnsi="Segoe UI" w:cs="Segoe UI"/>
          <w:sz w:val="18"/>
          <w:szCs w:val="18"/>
        </w:rPr>
      </w:pPr>
      <w:r w:rsidRPr="0087014E">
        <w:rPr>
          <w:rFonts w:ascii="Calibri" w:eastAsia="Times New Roman" w:hAnsi="Calibri" w:cs="Calibri"/>
          <w:sz w:val="18"/>
          <w:szCs w:val="18"/>
        </w:rPr>
        <w:t> </w:t>
      </w:r>
    </w:p>
    <w:p w14:paraId="71D84644" w14:textId="77777777" w:rsidR="0087014E" w:rsidRPr="0087014E" w:rsidRDefault="0087014E" w:rsidP="0087014E">
      <w:pPr>
        <w:spacing w:after="0" w:line="240" w:lineRule="auto"/>
        <w:textAlignment w:val="baseline"/>
        <w:rPr>
          <w:rFonts w:ascii="Segoe UI" w:eastAsia="Times New Roman" w:hAnsi="Segoe UI" w:cs="Segoe UI"/>
          <w:sz w:val="18"/>
          <w:szCs w:val="18"/>
        </w:rPr>
      </w:pPr>
      <w:r w:rsidRPr="0087014E">
        <w:rPr>
          <w:rFonts w:ascii="Calibri" w:eastAsia="Times New Roman" w:hAnsi="Calibri" w:cs="Calibri"/>
          <w:b/>
          <w:bCs/>
          <w:sz w:val="18"/>
          <w:szCs w:val="18"/>
        </w:rPr>
        <w:t>*</w:t>
      </w:r>
      <w:r w:rsidRPr="0087014E">
        <w:rPr>
          <w:rFonts w:ascii="Calibri" w:eastAsia="Times New Roman" w:hAnsi="Calibri" w:cs="Calibri"/>
          <w:sz w:val="18"/>
          <w:szCs w:val="18"/>
        </w:rPr>
        <w:t> For purposes of this policy, "staff" includes the operator and other administration staff who may be counted in ratio, additional caregivers, substitute providers, and uncompensated providers. </w:t>
      </w:r>
    </w:p>
    <w:tbl>
      <w:tblPr>
        <w:tblW w:w="2430" w:type="dxa"/>
        <w:tblInd w:w="108" w:type="dxa"/>
        <w:tblLook w:val="04A0" w:firstRow="1" w:lastRow="0" w:firstColumn="1" w:lastColumn="0" w:noHBand="0" w:noVBand="1"/>
      </w:tblPr>
      <w:tblGrid>
        <w:gridCol w:w="2430"/>
      </w:tblGrid>
      <w:tr w:rsidR="0087014E" w:rsidRPr="0087014E" w14:paraId="798E4C5E" w14:textId="77777777" w:rsidTr="002E32EC">
        <w:tc>
          <w:tcPr>
            <w:tcW w:w="2430" w:type="dxa"/>
            <w:tcBorders>
              <w:bottom w:val="single" w:sz="4" w:space="0" w:color="auto"/>
            </w:tcBorders>
            <w:shd w:val="clear" w:color="auto" w:fill="auto"/>
          </w:tcPr>
          <w:p w14:paraId="322C9EC5" w14:textId="77777777" w:rsidR="0087014E" w:rsidRPr="0087014E" w:rsidRDefault="0087014E" w:rsidP="0087014E">
            <w:pPr>
              <w:keepNext/>
              <w:spacing w:after="0" w:line="240" w:lineRule="auto"/>
              <w:outlineLvl w:val="0"/>
              <w:rPr>
                <w:rFonts w:eastAsia="Calibri" w:cstheme="minorHAnsi"/>
                <w:b/>
                <w:bCs/>
                <w:kern w:val="32"/>
              </w:rPr>
            </w:pPr>
          </w:p>
          <w:p w14:paraId="74D3B9DD" w14:textId="77777777" w:rsidR="0087014E" w:rsidRPr="0087014E" w:rsidRDefault="0087014E" w:rsidP="0087014E">
            <w:pPr>
              <w:spacing w:after="0" w:line="240" w:lineRule="auto"/>
              <w:rPr>
                <w:rFonts w:eastAsia="Calibri" w:cs="Times New Roman"/>
                <w:szCs w:val="20"/>
              </w:rPr>
            </w:pPr>
          </w:p>
        </w:tc>
      </w:tr>
      <w:tr w:rsidR="0087014E" w:rsidRPr="0087014E" w14:paraId="2959177B" w14:textId="77777777" w:rsidTr="002E32EC">
        <w:tc>
          <w:tcPr>
            <w:tcW w:w="2430" w:type="dxa"/>
            <w:tcBorders>
              <w:top w:val="single" w:sz="4" w:space="0" w:color="auto"/>
            </w:tcBorders>
            <w:shd w:val="clear" w:color="auto" w:fill="auto"/>
          </w:tcPr>
          <w:p w14:paraId="6314A05E" w14:textId="77777777" w:rsidR="0087014E" w:rsidRPr="0087014E" w:rsidRDefault="0087014E" w:rsidP="0087014E">
            <w:pPr>
              <w:keepNext/>
              <w:spacing w:after="0" w:line="240" w:lineRule="auto"/>
              <w:outlineLvl w:val="0"/>
              <w:rPr>
                <w:rFonts w:eastAsia="Calibri"/>
                <w:b/>
                <w:bCs/>
                <w:kern w:val="32"/>
              </w:rPr>
            </w:pPr>
            <w:r w:rsidRPr="0087014E">
              <w:rPr>
                <w:rFonts w:eastAsia="Calibri"/>
                <w:b/>
                <w:bCs/>
                <w:kern w:val="32"/>
              </w:rPr>
              <w:t>Effective Date</w:t>
            </w:r>
          </w:p>
        </w:tc>
      </w:tr>
    </w:tbl>
    <w:p w14:paraId="59E6A1A6" w14:textId="77777777" w:rsidR="0087014E" w:rsidRPr="0087014E" w:rsidRDefault="0087014E" w:rsidP="0087014E">
      <w:pPr>
        <w:spacing w:after="0" w:line="240" w:lineRule="auto"/>
        <w:rPr>
          <w:rFonts w:eastAsia="Times New Roman" w:cstheme="minorHAnsi"/>
          <w:b/>
          <w:bCs/>
        </w:rPr>
      </w:pPr>
    </w:p>
    <w:tbl>
      <w:tblPr>
        <w:tblW w:w="10260" w:type="dxa"/>
        <w:tblInd w:w="108" w:type="dxa"/>
        <w:tblLook w:val="04A0" w:firstRow="1" w:lastRow="0" w:firstColumn="1" w:lastColumn="0" w:noHBand="0" w:noVBand="1"/>
      </w:tblPr>
      <w:tblGrid>
        <w:gridCol w:w="3870"/>
        <w:gridCol w:w="238"/>
        <w:gridCol w:w="752"/>
        <w:gridCol w:w="270"/>
        <w:gridCol w:w="3780"/>
        <w:gridCol w:w="270"/>
        <w:gridCol w:w="1080"/>
      </w:tblGrid>
      <w:tr w:rsidR="0087014E" w:rsidRPr="0087014E" w14:paraId="0FCD1C8C" w14:textId="77777777" w:rsidTr="002E32EC">
        <w:tc>
          <w:tcPr>
            <w:tcW w:w="4860" w:type="dxa"/>
            <w:gridSpan w:val="3"/>
            <w:vMerge w:val="restart"/>
            <w:shd w:val="clear" w:color="auto" w:fill="auto"/>
          </w:tcPr>
          <w:p w14:paraId="7FD44095" w14:textId="77777777" w:rsidR="0087014E" w:rsidRPr="0087014E" w:rsidRDefault="0087014E" w:rsidP="0087014E">
            <w:pPr>
              <w:keepNext/>
              <w:spacing w:after="0" w:line="240" w:lineRule="auto"/>
              <w:outlineLvl w:val="0"/>
              <w:rPr>
                <w:rFonts w:eastAsia="Calibri"/>
                <w:b/>
                <w:bCs/>
                <w:kern w:val="32"/>
              </w:rPr>
            </w:pPr>
            <w:r w:rsidRPr="0087014E">
              <w:rPr>
                <w:rFonts w:eastAsia="Times New Roman"/>
                <w:b/>
                <w:bCs/>
                <w:kern w:val="32"/>
              </w:rPr>
              <w:t>This policy was reviewed and approved by:</w:t>
            </w:r>
          </w:p>
        </w:tc>
        <w:tc>
          <w:tcPr>
            <w:tcW w:w="270" w:type="dxa"/>
            <w:shd w:val="clear" w:color="auto" w:fill="auto"/>
          </w:tcPr>
          <w:p w14:paraId="0CBE87D2" w14:textId="77777777" w:rsidR="0087014E" w:rsidRPr="0087014E" w:rsidRDefault="0087014E" w:rsidP="0087014E">
            <w:pPr>
              <w:keepNext/>
              <w:spacing w:after="0" w:line="240" w:lineRule="auto"/>
              <w:outlineLvl w:val="0"/>
              <w:rPr>
                <w:rFonts w:eastAsia="Calibri" w:cstheme="minorHAnsi"/>
                <w:b/>
                <w:bCs/>
                <w:kern w:val="32"/>
              </w:rPr>
            </w:pPr>
          </w:p>
        </w:tc>
        <w:tc>
          <w:tcPr>
            <w:tcW w:w="3780" w:type="dxa"/>
            <w:tcBorders>
              <w:bottom w:val="single" w:sz="4" w:space="0" w:color="auto"/>
            </w:tcBorders>
          </w:tcPr>
          <w:p w14:paraId="046D4827" w14:textId="77777777" w:rsidR="0087014E" w:rsidRPr="0087014E" w:rsidRDefault="0087014E" w:rsidP="0087014E">
            <w:pPr>
              <w:keepNext/>
              <w:spacing w:after="0" w:line="240" w:lineRule="auto"/>
              <w:outlineLvl w:val="0"/>
              <w:rPr>
                <w:rFonts w:eastAsia="Calibri" w:cstheme="minorHAnsi"/>
                <w:b/>
                <w:bCs/>
                <w:kern w:val="32"/>
              </w:rPr>
            </w:pPr>
          </w:p>
        </w:tc>
        <w:tc>
          <w:tcPr>
            <w:tcW w:w="270" w:type="dxa"/>
            <w:shd w:val="clear" w:color="auto" w:fill="auto"/>
          </w:tcPr>
          <w:p w14:paraId="6F75B0DE" w14:textId="77777777" w:rsidR="0087014E" w:rsidRPr="0087014E" w:rsidRDefault="0087014E" w:rsidP="0087014E">
            <w:pPr>
              <w:keepNext/>
              <w:spacing w:after="0" w:line="240" w:lineRule="auto"/>
              <w:outlineLvl w:val="0"/>
              <w:rPr>
                <w:rFonts w:eastAsia="Calibri" w:cstheme="minorHAnsi"/>
                <w:b/>
                <w:bCs/>
                <w:kern w:val="32"/>
              </w:rPr>
            </w:pPr>
          </w:p>
        </w:tc>
        <w:tc>
          <w:tcPr>
            <w:tcW w:w="1080" w:type="dxa"/>
            <w:tcBorders>
              <w:bottom w:val="single" w:sz="4" w:space="0" w:color="auto"/>
            </w:tcBorders>
            <w:shd w:val="clear" w:color="auto" w:fill="auto"/>
          </w:tcPr>
          <w:p w14:paraId="110F3767" w14:textId="77777777" w:rsidR="0087014E" w:rsidRPr="0087014E" w:rsidRDefault="0087014E" w:rsidP="0087014E">
            <w:pPr>
              <w:keepNext/>
              <w:spacing w:after="0" w:line="240" w:lineRule="auto"/>
              <w:outlineLvl w:val="0"/>
              <w:rPr>
                <w:rFonts w:eastAsia="Calibri" w:cstheme="minorHAnsi"/>
                <w:b/>
                <w:bCs/>
                <w:kern w:val="32"/>
              </w:rPr>
            </w:pPr>
          </w:p>
        </w:tc>
      </w:tr>
      <w:tr w:rsidR="0087014E" w:rsidRPr="0087014E" w14:paraId="3BA880D4" w14:textId="77777777" w:rsidTr="002E32EC">
        <w:tc>
          <w:tcPr>
            <w:tcW w:w="4860" w:type="dxa"/>
            <w:gridSpan w:val="3"/>
            <w:vMerge/>
            <w:shd w:val="clear" w:color="auto" w:fill="auto"/>
          </w:tcPr>
          <w:p w14:paraId="4ACCEE31" w14:textId="77777777" w:rsidR="0087014E" w:rsidRPr="0087014E" w:rsidRDefault="0087014E" w:rsidP="0087014E">
            <w:pPr>
              <w:keepNext/>
              <w:spacing w:after="0" w:line="240" w:lineRule="auto"/>
              <w:outlineLvl w:val="0"/>
              <w:rPr>
                <w:rFonts w:eastAsia="Calibri" w:cstheme="minorHAnsi"/>
                <w:b/>
                <w:bCs/>
                <w:kern w:val="32"/>
              </w:rPr>
            </w:pPr>
          </w:p>
        </w:tc>
        <w:tc>
          <w:tcPr>
            <w:tcW w:w="270" w:type="dxa"/>
            <w:shd w:val="clear" w:color="auto" w:fill="auto"/>
          </w:tcPr>
          <w:p w14:paraId="32DAA4A5" w14:textId="77777777" w:rsidR="0087014E" w:rsidRPr="0087014E" w:rsidRDefault="0087014E" w:rsidP="0087014E">
            <w:pPr>
              <w:keepNext/>
              <w:spacing w:after="0" w:line="240" w:lineRule="auto"/>
              <w:outlineLvl w:val="0"/>
              <w:rPr>
                <w:rFonts w:eastAsia="Calibri" w:cstheme="minorHAnsi"/>
                <w:b/>
                <w:bCs/>
                <w:kern w:val="32"/>
              </w:rPr>
            </w:pPr>
          </w:p>
        </w:tc>
        <w:tc>
          <w:tcPr>
            <w:tcW w:w="3780" w:type="dxa"/>
            <w:tcBorders>
              <w:top w:val="single" w:sz="4" w:space="0" w:color="auto"/>
            </w:tcBorders>
          </w:tcPr>
          <w:p w14:paraId="08EB156D" w14:textId="77777777" w:rsidR="0087014E" w:rsidRPr="0087014E" w:rsidRDefault="0087014E" w:rsidP="0087014E">
            <w:pPr>
              <w:keepNext/>
              <w:spacing w:after="0" w:line="240" w:lineRule="auto"/>
              <w:outlineLvl w:val="0"/>
              <w:rPr>
                <w:rFonts w:eastAsia="Calibri"/>
                <w:b/>
                <w:bCs/>
                <w:kern w:val="32"/>
                <w:sz w:val="20"/>
                <w:szCs w:val="20"/>
              </w:rPr>
            </w:pPr>
            <w:r w:rsidRPr="0087014E">
              <w:rPr>
                <w:rFonts w:eastAsia="Calibri"/>
                <w:b/>
                <w:bCs/>
                <w:kern w:val="32"/>
                <w:sz w:val="20"/>
                <w:szCs w:val="20"/>
              </w:rPr>
              <w:t>Owner/Director (recommended)</w:t>
            </w:r>
          </w:p>
        </w:tc>
        <w:tc>
          <w:tcPr>
            <w:tcW w:w="270" w:type="dxa"/>
            <w:shd w:val="clear" w:color="auto" w:fill="auto"/>
          </w:tcPr>
          <w:p w14:paraId="3DA1B503" w14:textId="77777777" w:rsidR="0087014E" w:rsidRPr="0087014E" w:rsidRDefault="0087014E" w:rsidP="0087014E">
            <w:pPr>
              <w:keepNext/>
              <w:spacing w:after="0" w:line="240" w:lineRule="auto"/>
              <w:outlineLvl w:val="0"/>
              <w:rPr>
                <w:rFonts w:eastAsia="Calibri" w:cstheme="minorHAnsi"/>
                <w:b/>
                <w:bCs/>
                <w:kern w:val="32"/>
                <w:sz w:val="20"/>
              </w:rPr>
            </w:pPr>
          </w:p>
        </w:tc>
        <w:tc>
          <w:tcPr>
            <w:tcW w:w="1080" w:type="dxa"/>
            <w:tcBorders>
              <w:top w:val="single" w:sz="4" w:space="0" w:color="auto"/>
            </w:tcBorders>
            <w:shd w:val="clear" w:color="auto" w:fill="auto"/>
          </w:tcPr>
          <w:p w14:paraId="7FAA19B0" w14:textId="77777777" w:rsidR="0087014E" w:rsidRPr="0087014E" w:rsidRDefault="0087014E" w:rsidP="0087014E">
            <w:pPr>
              <w:keepNext/>
              <w:spacing w:after="0" w:line="240" w:lineRule="auto"/>
              <w:outlineLvl w:val="0"/>
              <w:rPr>
                <w:rFonts w:eastAsia="Calibri"/>
                <w:b/>
                <w:bCs/>
                <w:kern w:val="32"/>
                <w:sz w:val="20"/>
                <w:szCs w:val="20"/>
              </w:rPr>
            </w:pPr>
            <w:r w:rsidRPr="0087014E">
              <w:rPr>
                <w:rFonts w:eastAsia="Calibri"/>
                <w:b/>
                <w:bCs/>
                <w:kern w:val="32"/>
                <w:sz w:val="20"/>
                <w:szCs w:val="20"/>
              </w:rPr>
              <w:t>Date</w:t>
            </w:r>
          </w:p>
        </w:tc>
      </w:tr>
      <w:tr w:rsidR="0087014E" w:rsidRPr="0087014E" w14:paraId="2EC66738" w14:textId="77777777" w:rsidTr="002E32EC">
        <w:tc>
          <w:tcPr>
            <w:tcW w:w="3870" w:type="dxa"/>
            <w:tcBorders>
              <w:bottom w:val="single" w:sz="4" w:space="0" w:color="auto"/>
            </w:tcBorders>
            <w:shd w:val="clear" w:color="auto" w:fill="auto"/>
            <w:vAlign w:val="bottom"/>
          </w:tcPr>
          <w:p w14:paraId="4A6323A6" w14:textId="77777777" w:rsidR="0087014E" w:rsidRPr="0087014E" w:rsidRDefault="0087014E" w:rsidP="0087014E">
            <w:pPr>
              <w:keepNext/>
              <w:spacing w:after="0" w:line="240" w:lineRule="auto"/>
              <w:outlineLvl w:val="0"/>
              <w:rPr>
                <w:rFonts w:eastAsia="Calibri" w:cstheme="minorHAnsi"/>
                <w:b/>
                <w:bCs/>
                <w:kern w:val="32"/>
              </w:rPr>
            </w:pPr>
          </w:p>
          <w:p w14:paraId="585B80F4" w14:textId="77777777" w:rsidR="0087014E" w:rsidRPr="0087014E" w:rsidRDefault="0087014E" w:rsidP="0087014E">
            <w:pPr>
              <w:spacing w:after="0" w:line="240" w:lineRule="auto"/>
              <w:rPr>
                <w:rFonts w:eastAsia="Calibri" w:cstheme="minorHAnsi"/>
              </w:rPr>
            </w:pPr>
          </w:p>
        </w:tc>
        <w:tc>
          <w:tcPr>
            <w:tcW w:w="238" w:type="dxa"/>
            <w:shd w:val="clear" w:color="auto" w:fill="auto"/>
            <w:vAlign w:val="bottom"/>
          </w:tcPr>
          <w:p w14:paraId="496EEED3" w14:textId="77777777" w:rsidR="0087014E" w:rsidRPr="0087014E" w:rsidRDefault="0087014E" w:rsidP="0087014E">
            <w:pPr>
              <w:keepNext/>
              <w:spacing w:after="0" w:line="240" w:lineRule="auto"/>
              <w:outlineLvl w:val="0"/>
              <w:rPr>
                <w:rFonts w:eastAsia="Calibri" w:cstheme="minorHAnsi"/>
                <w:b/>
                <w:bCs/>
                <w:kern w:val="32"/>
              </w:rPr>
            </w:pPr>
          </w:p>
        </w:tc>
        <w:tc>
          <w:tcPr>
            <w:tcW w:w="752" w:type="dxa"/>
            <w:tcBorders>
              <w:bottom w:val="single" w:sz="4" w:space="0" w:color="auto"/>
            </w:tcBorders>
            <w:shd w:val="clear" w:color="auto" w:fill="auto"/>
            <w:vAlign w:val="bottom"/>
          </w:tcPr>
          <w:p w14:paraId="3FCCFADB" w14:textId="77777777" w:rsidR="0087014E" w:rsidRPr="0087014E" w:rsidRDefault="0087014E" w:rsidP="0087014E">
            <w:pPr>
              <w:keepNext/>
              <w:spacing w:after="0" w:line="240" w:lineRule="auto"/>
              <w:outlineLvl w:val="0"/>
              <w:rPr>
                <w:rFonts w:eastAsia="Calibri" w:cstheme="minorHAnsi"/>
                <w:b/>
                <w:bCs/>
                <w:kern w:val="32"/>
              </w:rPr>
            </w:pPr>
          </w:p>
        </w:tc>
        <w:tc>
          <w:tcPr>
            <w:tcW w:w="270" w:type="dxa"/>
            <w:shd w:val="clear" w:color="auto" w:fill="auto"/>
            <w:vAlign w:val="bottom"/>
          </w:tcPr>
          <w:p w14:paraId="35C0741C" w14:textId="77777777" w:rsidR="0087014E" w:rsidRPr="0087014E" w:rsidRDefault="0087014E" w:rsidP="0087014E">
            <w:pPr>
              <w:keepNext/>
              <w:spacing w:after="0" w:line="240" w:lineRule="auto"/>
              <w:outlineLvl w:val="0"/>
              <w:rPr>
                <w:rFonts w:eastAsia="Calibri" w:cstheme="minorHAnsi"/>
                <w:b/>
                <w:bCs/>
                <w:kern w:val="32"/>
              </w:rPr>
            </w:pPr>
          </w:p>
        </w:tc>
        <w:tc>
          <w:tcPr>
            <w:tcW w:w="3780" w:type="dxa"/>
            <w:tcBorders>
              <w:bottom w:val="single" w:sz="4" w:space="0" w:color="auto"/>
            </w:tcBorders>
            <w:vAlign w:val="bottom"/>
          </w:tcPr>
          <w:p w14:paraId="333313C4" w14:textId="77777777" w:rsidR="0087014E" w:rsidRPr="0087014E" w:rsidRDefault="0087014E" w:rsidP="0087014E">
            <w:pPr>
              <w:keepNext/>
              <w:spacing w:after="0" w:line="240" w:lineRule="auto"/>
              <w:outlineLvl w:val="0"/>
              <w:rPr>
                <w:rFonts w:eastAsia="Calibri" w:cstheme="minorHAnsi"/>
                <w:b/>
                <w:bCs/>
                <w:kern w:val="32"/>
              </w:rPr>
            </w:pPr>
          </w:p>
        </w:tc>
        <w:tc>
          <w:tcPr>
            <w:tcW w:w="270" w:type="dxa"/>
            <w:shd w:val="clear" w:color="auto" w:fill="auto"/>
            <w:vAlign w:val="bottom"/>
          </w:tcPr>
          <w:p w14:paraId="498A0584" w14:textId="77777777" w:rsidR="0087014E" w:rsidRPr="0087014E" w:rsidRDefault="0087014E" w:rsidP="0087014E">
            <w:pPr>
              <w:keepNext/>
              <w:spacing w:after="0" w:line="240" w:lineRule="auto"/>
              <w:outlineLvl w:val="0"/>
              <w:rPr>
                <w:rFonts w:eastAsia="Calibri" w:cstheme="minorHAnsi"/>
                <w:b/>
                <w:bCs/>
                <w:kern w:val="32"/>
              </w:rPr>
            </w:pPr>
          </w:p>
        </w:tc>
        <w:tc>
          <w:tcPr>
            <w:tcW w:w="1080" w:type="dxa"/>
            <w:tcBorders>
              <w:bottom w:val="single" w:sz="4" w:space="0" w:color="auto"/>
            </w:tcBorders>
            <w:shd w:val="clear" w:color="auto" w:fill="auto"/>
            <w:vAlign w:val="bottom"/>
          </w:tcPr>
          <w:p w14:paraId="4F028573" w14:textId="77777777" w:rsidR="0087014E" w:rsidRPr="0087014E" w:rsidRDefault="0087014E" w:rsidP="0087014E">
            <w:pPr>
              <w:keepNext/>
              <w:spacing w:after="0" w:line="240" w:lineRule="auto"/>
              <w:outlineLvl w:val="0"/>
              <w:rPr>
                <w:rFonts w:eastAsia="Calibri" w:cstheme="minorHAnsi"/>
                <w:b/>
                <w:bCs/>
                <w:kern w:val="32"/>
              </w:rPr>
            </w:pPr>
          </w:p>
        </w:tc>
      </w:tr>
      <w:tr w:rsidR="0087014E" w:rsidRPr="0087014E" w14:paraId="513EAC0C" w14:textId="77777777" w:rsidTr="002E32EC">
        <w:tc>
          <w:tcPr>
            <w:tcW w:w="3870" w:type="dxa"/>
            <w:tcBorders>
              <w:top w:val="single" w:sz="4" w:space="0" w:color="auto"/>
            </w:tcBorders>
            <w:shd w:val="clear" w:color="auto" w:fill="auto"/>
          </w:tcPr>
          <w:p w14:paraId="0C728C0A" w14:textId="77777777" w:rsidR="0087014E" w:rsidRPr="0087014E" w:rsidRDefault="0087014E" w:rsidP="0087014E">
            <w:pPr>
              <w:keepNext/>
              <w:spacing w:after="0" w:line="240" w:lineRule="auto"/>
              <w:outlineLvl w:val="0"/>
              <w:rPr>
                <w:rFonts w:eastAsia="Calibri"/>
                <w:b/>
                <w:bCs/>
                <w:kern w:val="32"/>
                <w:sz w:val="20"/>
                <w:szCs w:val="20"/>
              </w:rPr>
            </w:pPr>
            <w:r w:rsidRPr="0087014E">
              <w:rPr>
                <w:rFonts w:eastAsia="Calibri"/>
                <w:b/>
                <w:bCs/>
                <w:kern w:val="32"/>
                <w:sz w:val="20"/>
                <w:szCs w:val="20"/>
              </w:rPr>
              <w:t>DCDEE Child Care Consultant (recommended)</w:t>
            </w:r>
          </w:p>
        </w:tc>
        <w:tc>
          <w:tcPr>
            <w:tcW w:w="238" w:type="dxa"/>
            <w:shd w:val="clear" w:color="auto" w:fill="auto"/>
          </w:tcPr>
          <w:p w14:paraId="2173140E" w14:textId="77777777" w:rsidR="0087014E" w:rsidRPr="0087014E" w:rsidRDefault="0087014E" w:rsidP="0087014E">
            <w:pPr>
              <w:keepNext/>
              <w:spacing w:after="0" w:line="240" w:lineRule="auto"/>
              <w:outlineLvl w:val="0"/>
              <w:rPr>
                <w:rFonts w:eastAsia="Calibri" w:cstheme="minorHAnsi"/>
                <w:b/>
                <w:bCs/>
                <w:kern w:val="32"/>
                <w:sz w:val="20"/>
              </w:rPr>
            </w:pPr>
          </w:p>
        </w:tc>
        <w:tc>
          <w:tcPr>
            <w:tcW w:w="752" w:type="dxa"/>
            <w:tcBorders>
              <w:top w:val="single" w:sz="4" w:space="0" w:color="auto"/>
            </w:tcBorders>
          </w:tcPr>
          <w:p w14:paraId="56D52E4F" w14:textId="77777777" w:rsidR="0087014E" w:rsidRPr="0087014E" w:rsidRDefault="0087014E" w:rsidP="0087014E">
            <w:pPr>
              <w:keepNext/>
              <w:spacing w:after="0" w:line="240" w:lineRule="auto"/>
              <w:outlineLvl w:val="0"/>
              <w:rPr>
                <w:rFonts w:eastAsia="Calibri"/>
                <w:b/>
                <w:bCs/>
                <w:kern w:val="32"/>
                <w:sz w:val="20"/>
                <w:szCs w:val="20"/>
              </w:rPr>
            </w:pPr>
            <w:r w:rsidRPr="0087014E">
              <w:rPr>
                <w:rFonts w:eastAsia="Calibri"/>
                <w:b/>
                <w:bCs/>
                <w:kern w:val="32"/>
                <w:sz w:val="20"/>
                <w:szCs w:val="20"/>
              </w:rPr>
              <w:t>Date</w:t>
            </w:r>
          </w:p>
        </w:tc>
        <w:tc>
          <w:tcPr>
            <w:tcW w:w="270" w:type="dxa"/>
          </w:tcPr>
          <w:p w14:paraId="4B5E62A4" w14:textId="77777777" w:rsidR="0087014E" w:rsidRPr="0087014E" w:rsidRDefault="0087014E" w:rsidP="0087014E">
            <w:pPr>
              <w:keepNext/>
              <w:spacing w:after="0" w:line="240" w:lineRule="auto"/>
              <w:outlineLvl w:val="0"/>
              <w:rPr>
                <w:rFonts w:eastAsia="Calibri" w:cstheme="minorHAnsi"/>
                <w:b/>
                <w:bCs/>
                <w:kern w:val="32"/>
                <w:sz w:val="20"/>
              </w:rPr>
            </w:pPr>
          </w:p>
        </w:tc>
        <w:tc>
          <w:tcPr>
            <w:tcW w:w="3780" w:type="dxa"/>
            <w:tcBorders>
              <w:top w:val="single" w:sz="4" w:space="0" w:color="auto"/>
            </w:tcBorders>
          </w:tcPr>
          <w:p w14:paraId="7EFB1487" w14:textId="77777777" w:rsidR="0087014E" w:rsidRPr="0087014E" w:rsidRDefault="0087014E" w:rsidP="0087014E">
            <w:pPr>
              <w:keepNext/>
              <w:spacing w:after="0" w:line="240" w:lineRule="auto"/>
              <w:outlineLvl w:val="0"/>
              <w:rPr>
                <w:rFonts w:eastAsia="Calibri"/>
                <w:b/>
                <w:bCs/>
                <w:kern w:val="32"/>
                <w:sz w:val="20"/>
                <w:szCs w:val="20"/>
              </w:rPr>
            </w:pPr>
            <w:r w:rsidRPr="0087014E">
              <w:rPr>
                <w:rFonts w:eastAsia="Calibri"/>
                <w:b/>
                <w:bCs/>
                <w:kern w:val="32"/>
                <w:sz w:val="20"/>
                <w:szCs w:val="20"/>
              </w:rPr>
              <w:t xml:space="preserve">Child Care Health Consultant (recommended) </w:t>
            </w:r>
          </w:p>
        </w:tc>
        <w:tc>
          <w:tcPr>
            <w:tcW w:w="270" w:type="dxa"/>
            <w:shd w:val="clear" w:color="auto" w:fill="auto"/>
          </w:tcPr>
          <w:p w14:paraId="014F6EEA" w14:textId="77777777" w:rsidR="0087014E" w:rsidRPr="0087014E" w:rsidRDefault="0087014E" w:rsidP="0087014E">
            <w:pPr>
              <w:keepNext/>
              <w:spacing w:after="0" w:line="240" w:lineRule="auto"/>
              <w:outlineLvl w:val="0"/>
              <w:rPr>
                <w:rFonts w:eastAsia="Calibri" w:cstheme="minorHAnsi"/>
                <w:b/>
                <w:bCs/>
                <w:kern w:val="32"/>
                <w:sz w:val="20"/>
              </w:rPr>
            </w:pPr>
          </w:p>
        </w:tc>
        <w:tc>
          <w:tcPr>
            <w:tcW w:w="1080" w:type="dxa"/>
            <w:tcBorders>
              <w:top w:val="single" w:sz="4" w:space="0" w:color="auto"/>
            </w:tcBorders>
            <w:shd w:val="clear" w:color="auto" w:fill="auto"/>
          </w:tcPr>
          <w:p w14:paraId="5F5EC1D3" w14:textId="77777777" w:rsidR="0087014E" w:rsidRPr="0087014E" w:rsidRDefault="0087014E" w:rsidP="0087014E">
            <w:pPr>
              <w:keepNext/>
              <w:spacing w:after="0" w:line="240" w:lineRule="auto"/>
              <w:outlineLvl w:val="0"/>
              <w:rPr>
                <w:rFonts w:eastAsia="Calibri"/>
                <w:b/>
                <w:bCs/>
                <w:kern w:val="32"/>
                <w:sz w:val="20"/>
                <w:szCs w:val="20"/>
              </w:rPr>
            </w:pPr>
            <w:r w:rsidRPr="0087014E">
              <w:rPr>
                <w:rFonts w:eastAsia="Calibri"/>
                <w:b/>
                <w:bCs/>
                <w:kern w:val="32"/>
                <w:sz w:val="20"/>
                <w:szCs w:val="20"/>
              </w:rPr>
              <w:t>Date</w:t>
            </w:r>
          </w:p>
        </w:tc>
      </w:tr>
    </w:tbl>
    <w:p w14:paraId="6C5B18FB" w14:textId="77777777" w:rsidR="0087014E" w:rsidRPr="0087014E" w:rsidRDefault="0087014E" w:rsidP="0087014E">
      <w:pPr>
        <w:spacing w:after="0" w:line="240" w:lineRule="auto"/>
        <w:rPr>
          <w:rFonts w:eastAsia="Times New Roman" w:cstheme="minorHAnsi"/>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87014E" w:rsidRPr="0087014E" w14:paraId="17C9E86E" w14:textId="77777777" w:rsidTr="002E32EC">
        <w:trPr>
          <w:trHeight w:val="64"/>
          <w:jc w:val="center"/>
        </w:trPr>
        <w:tc>
          <w:tcPr>
            <w:tcW w:w="1998" w:type="dxa"/>
            <w:tcBorders>
              <w:bottom w:val="single" w:sz="4" w:space="0" w:color="auto"/>
            </w:tcBorders>
            <w:shd w:val="clear" w:color="auto" w:fill="auto"/>
          </w:tcPr>
          <w:p w14:paraId="7DDA401A" w14:textId="77777777" w:rsidR="0087014E" w:rsidRPr="0087014E" w:rsidRDefault="0087014E" w:rsidP="0087014E">
            <w:pPr>
              <w:spacing w:after="0" w:line="240" w:lineRule="auto"/>
              <w:rPr>
                <w:rFonts w:eastAsia="Calibri" w:cstheme="minorHAnsi"/>
              </w:rPr>
            </w:pPr>
          </w:p>
        </w:tc>
        <w:tc>
          <w:tcPr>
            <w:tcW w:w="270" w:type="dxa"/>
          </w:tcPr>
          <w:p w14:paraId="38DA2D71" w14:textId="77777777" w:rsidR="0087014E" w:rsidRPr="0087014E" w:rsidRDefault="0087014E" w:rsidP="0087014E">
            <w:pPr>
              <w:keepNext/>
              <w:spacing w:after="0" w:line="240" w:lineRule="auto"/>
              <w:outlineLvl w:val="0"/>
              <w:rPr>
                <w:rFonts w:eastAsia="Calibri" w:cstheme="minorHAnsi"/>
                <w:b/>
                <w:bCs/>
                <w:kern w:val="32"/>
              </w:rPr>
            </w:pPr>
          </w:p>
        </w:tc>
        <w:tc>
          <w:tcPr>
            <w:tcW w:w="2070" w:type="dxa"/>
            <w:tcBorders>
              <w:bottom w:val="single" w:sz="4" w:space="0" w:color="auto"/>
            </w:tcBorders>
          </w:tcPr>
          <w:p w14:paraId="250E159B" w14:textId="77777777" w:rsidR="0087014E" w:rsidRPr="0087014E" w:rsidRDefault="0087014E" w:rsidP="0087014E">
            <w:pPr>
              <w:keepNext/>
              <w:spacing w:after="0" w:line="240" w:lineRule="auto"/>
              <w:outlineLvl w:val="0"/>
              <w:rPr>
                <w:rFonts w:eastAsia="Calibri" w:cstheme="minorHAnsi"/>
                <w:b/>
                <w:bCs/>
                <w:kern w:val="32"/>
              </w:rPr>
            </w:pPr>
          </w:p>
        </w:tc>
        <w:tc>
          <w:tcPr>
            <w:tcW w:w="270" w:type="dxa"/>
          </w:tcPr>
          <w:p w14:paraId="285F8EB6" w14:textId="77777777" w:rsidR="0087014E" w:rsidRPr="0087014E" w:rsidRDefault="0087014E" w:rsidP="0087014E">
            <w:pPr>
              <w:keepNext/>
              <w:spacing w:after="0" w:line="240" w:lineRule="auto"/>
              <w:outlineLvl w:val="0"/>
              <w:rPr>
                <w:rFonts w:eastAsia="Calibri" w:cstheme="minorHAnsi"/>
                <w:b/>
                <w:bCs/>
                <w:kern w:val="32"/>
              </w:rPr>
            </w:pPr>
          </w:p>
        </w:tc>
        <w:tc>
          <w:tcPr>
            <w:tcW w:w="2067" w:type="dxa"/>
            <w:tcBorders>
              <w:bottom w:val="single" w:sz="4" w:space="0" w:color="auto"/>
            </w:tcBorders>
          </w:tcPr>
          <w:p w14:paraId="74F2A6D1" w14:textId="77777777" w:rsidR="0087014E" w:rsidRPr="0087014E" w:rsidRDefault="0087014E" w:rsidP="0087014E">
            <w:pPr>
              <w:keepNext/>
              <w:spacing w:after="0" w:line="240" w:lineRule="auto"/>
              <w:outlineLvl w:val="0"/>
              <w:rPr>
                <w:rFonts w:eastAsia="Calibri" w:cstheme="minorHAnsi"/>
                <w:b/>
                <w:bCs/>
                <w:kern w:val="32"/>
              </w:rPr>
            </w:pPr>
          </w:p>
        </w:tc>
        <w:tc>
          <w:tcPr>
            <w:tcW w:w="273" w:type="dxa"/>
          </w:tcPr>
          <w:p w14:paraId="1BF6A3CD" w14:textId="77777777" w:rsidR="0087014E" w:rsidRPr="0087014E" w:rsidRDefault="0087014E" w:rsidP="0087014E">
            <w:pPr>
              <w:keepNext/>
              <w:spacing w:after="0" w:line="240" w:lineRule="auto"/>
              <w:outlineLvl w:val="0"/>
              <w:rPr>
                <w:rFonts w:eastAsia="Calibri" w:cstheme="minorHAnsi"/>
                <w:b/>
                <w:bCs/>
                <w:kern w:val="32"/>
              </w:rPr>
            </w:pPr>
          </w:p>
        </w:tc>
        <w:tc>
          <w:tcPr>
            <w:tcW w:w="2165" w:type="dxa"/>
            <w:tcBorders>
              <w:bottom w:val="single" w:sz="4" w:space="0" w:color="auto"/>
            </w:tcBorders>
          </w:tcPr>
          <w:p w14:paraId="5FF6BD52" w14:textId="77777777" w:rsidR="0087014E" w:rsidRPr="0087014E" w:rsidRDefault="0087014E" w:rsidP="0087014E">
            <w:pPr>
              <w:keepNext/>
              <w:spacing w:after="0" w:line="240" w:lineRule="auto"/>
              <w:outlineLvl w:val="0"/>
              <w:rPr>
                <w:rFonts w:eastAsia="Calibri" w:cstheme="minorHAnsi"/>
                <w:b/>
                <w:bCs/>
                <w:kern w:val="32"/>
              </w:rPr>
            </w:pPr>
          </w:p>
        </w:tc>
      </w:tr>
      <w:tr w:rsidR="0087014E" w:rsidRPr="0087014E" w14:paraId="208389B9" w14:textId="77777777" w:rsidTr="002E32EC">
        <w:trPr>
          <w:trHeight w:val="64"/>
          <w:jc w:val="center"/>
        </w:trPr>
        <w:tc>
          <w:tcPr>
            <w:tcW w:w="9113" w:type="dxa"/>
            <w:gridSpan w:val="7"/>
            <w:shd w:val="clear" w:color="auto" w:fill="auto"/>
          </w:tcPr>
          <w:p w14:paraId="37E67E2E" w14:textId="77777777" w:rsidR="0087014E" w:rsidRPr="0087014E" w:rsidRDefault="0087014E" w:rsidP="0087014E">
            <w:pPr>
              <w:keepNext/>
              <w:spacing w:after="0" w:line="240" w:lineRule="auto"/>
              <w:jc w:val="center"/>
              <w:outlineLvl w:val="0"/>
              <w:rPr>
                <w:rFonts w:eastAsia="Calibri"/>
                <w:b/>
                <w:bCs/>
                <w:kern w:val="32"/>
              </w:rPr>
            </w:pPr>
            <w:r w:rsidRPr="0087014E">
              <w:rPr>
                <w:rFonts w:eastAsia="Calibri"/>
                <w:b/>
                <w:bCs/>
                <w:kern w:val="32"/>
                <w:sz w:val="20"/>
                <w:szCs w:val="20"/>
              </w:rPr>
              <w:t>Annual Review Dates</w:t>
            </w:r>
          </w:p>
        </w:tc>
      </w:tr>
    </w:tbl>
    <w:p w14:paraId="71473DF8" w14:textId="77777777" w:rsidR="0087014E" w:rsidRPr="0087014E" w:rsidRDefault="0087014E" w:rsidP="0087014E">
      <w:pPr>
        <w:spacing w:after="0" w:line="240" w:lineRule="auto"/>
        <w:rPr>
          <w:rFonts w:eastAsia="Times New Roman" w:cstheme="minorHAnsi"/>
          <w:b/>
          <w:kern w:val="32"/>
        </w:rPr>
      </w:pPr>
    </w:p>
    <w:p w14:paraId="55214309" w14:textId="77777777" w:rsidR="0087014E" w:rsidRPr="0087014E" w:rsidRDefault="0087014E" w:rsidP="0087014E">
      <w:pPr>
        <w:keepNext/>
        <w:spacing w:after="0" w:line="240" w:lineRule="auto"/>
        <w:outlineLvl w:val="0"/>
        <w:rPr>
          <w:rFonts w:eastAsia="Times New Roman"/>
          <w:b/>
          <w:bCs/>
          <w:kern w:val="32"/>
        </w:rPr>
      </w:pPr>
      <w:r w:rsidRPr="0087014E">
        <w:rPr>
          <w:rFonts w:eastAsia="Times New Roman"/>
          <w:b/>
          <w:bCs/>
          <w:kern w:val="32"/>
        </w:rPr>
        <w:br w:type="page"/>
      </w:r>
      <w:r w:rsidRPr="0087014E">
        <w:rPr>
          <w:rFonts w:eastAsia="Times New Roman"/>
          <w:b/>
          <w:bCs/>
          <w:kern w:val="32"/>
        </w:rPr>
        <w:lastRenderedPageBreak/>
        <w:t>Parent or guardian acknowledgement form</w:t>
      </w:r>
    </w:p>
    <w:p w14:paraId="7815987E" w14:textId="77777777" w:rsidR="0087014E" w:rsidRPr="0087014E" w:rsidRDefault="0087014E" w:rsidP="0087014E">
      <w:pPr>
        <w:spacing w:after="0" w:line="240" w:lineRule="auto"/>
        <w:rPr>
          <w:rFonts w:eastAsia="Times New Roman" w:cstheme="minorHAnsi"/>
          <w:kern w:val="32"/>
        </w:rPr>
      </w:pPr>
    </w:p>
    <w:p w14:paraId="6F880D03" w14:textId="77777777" w:rsidR="0087014E" w:rsidRPr="0087014E" w:rsidRDefault="0087014E" w:rsidP="0087014E">
      <w:pPr>
        <w:spacing w:after="0" w:line="240" w:lineRule="auto"/>
        <w:rPr>
          <w:rFonts w:eastAsia="Times New Roman"/>
          <w:kern w:val="32"/>
          <w:szCs w:val="20"/>
        </w:rPr>
      </w:pPr>
      <w:r w:rsidRPr="0087014E">
        <w:rPr>
          <w:rFonts w:eastAsia="Times New Roman"/>
          <w:kern w:val="32"/>
          <w:szCs w:val="20"/>
        </w:rPr>
        <w:t xml:space="preserve">I, the parent or guardian of _______________________________________ (child or children’s name) acknowledge that I have read and received a copy of the facility's Medication Administration Policy. </w:t>
      </w:r>
    </w:p>
    <w:p w14:paraId="51681404" w14:textId="77777777" w:rsidR="0087014E" w:rsidRPr="0087014E" w:rsidRDefault="0087014E" w:rsidP="0087014E">
      <w:pPr>
        <w:spacing w:after="0" w:line="240" w:lineRule="auto"/>
        <w:rPr>
          <w:rFonts w:eastAsia="Times New Roman" w:cstheme="minorHAnsi"/>
          <w:kern w:val="32"/>
        </w:rPr>
      </w:pPr>
    </w:p>
    <w:tbl>
      <w:tblPr>
        <w:tblW w:w="7470" w:type="dxa"/>
        <w:tblInd w:w="108" w:type="dxa"/>
        <w:tblLook w:val="04A0" w:firstRow="1" w:lastRow="0" w:firstColumn="1" w:lastColumn="0" w:noHBand="0" w:noVBand="1"/>
      </w:tblPr>
      <w:tblGrid>
        <w:gridCol w:w="4230"/>
        <w:gridCol w:w="270"/>
        <w:gridCol w:w="2970"/>
      </w:tblGrid>
      <w:tr w:rsidR="0087014E" w:rsidRPr="0087014E" w14:paraId="56CE6193" w14:textId="77777777" w:rsidTr="002E32EC">
        <w:tc>
          <w:tcPr>
            <w:tcW w:w="4230" w:type="dxa"/>
            <w:tcBorders>
              <w:bottom w:val="single" w:sz="4" w:space="0" w:color="auto"/>
            </w:tcBorders>
            <w:shd w:val="clear" w:color="auto" w:fill="auto"/>
          </w:tcPr>
          <w:p w14:paraId="20D4B4E6" w14:textId="77777777" w:rsidR="0087014E" w:rsidRPr="0087014E" w:rsidRDefault="0087014E" w:rsidP="0087014E">
            <w:pPr>
              <w:keepNext/>
              <w:spacing w:after="0" w:line="240" w:lineRule="auto"/>
              <w:outlineLvl w:val="0"/>
              <w:rPr>
                <w:rFonts w:eastAsia="Calibri" w:cstheme="minorHAnsi"/>
                <w:b/>
                <w:bCs/>
                <w:kern w:val="32"/>
              </w:rPr>
            </w:pPr>
          </w:p>
        </w:tc>
        <w:tc>
          <w:tcPr>
            <w:tcW w:w="270" w:type="dxa"/>
          </w:tcPr>
          <w:p w14:paraId="1B2C8E0F" w14:textId="77777777" w:rsidR="0087014E" w:rsidRPr="0087014E" w:rsidRDefault="0087014E" w:rsidP="0087014E">
            <w:pPr>
              <w:keepNext/>
              <w:spacing w:after="0" w:line="240" w:lineRule="auto"/>
              <w:outlineLvl w:val="0"/>
              <w:rPr>
                <w:rFonts w:eastAsia="Calibri" w:cstheme="minorHAnsi"/>
                <w:b/>
                <w:bCs/>
                <w:kern w:val="32"/>
              </w:rPr>
            </w:pPr>
          </w:p>
        </w:tc>
        <w:tc>
          <w:tcPr>
            <w:tcW w:w="2970" w:type="dxa"/>
            <w:tcBorders>
              <w:bottom w:val="single" w:sz="4" w:space="0" w:color="auto"/>
            </w:tcBorders>
            <w:shd w:val="clear" w:color="auto" w:fill="auto"/>
          </w:tcPr>
          <w:p w14:paraId="17529943" w14:textId="77777777" w:rsidR="0087014E" w:rsidRPr="0087014E" w:rsidRDefault="0087014E" w:rsidP="0087014E">
            <w:pPr>
              <w:keepNext/>
              <w:spacing w:after="0" w:line="240" w:lineRule="auto"/>
              <w:outlineLvl w:val="0"/>
              <w:rPr>
                <w:rFonts w:eastAsia="Calibri" w:cstheme="minorHAnsi"/>
                <w:b/>
                <w:bCs/>
                <w:kern w:val="32"/>
              </w:rPr>
            </w:pPr>
          </w:p>
        </w:tc>
      </w:tr>
      <w:tr w:rsidR="0087014E" w:rsidRPr="0087014E" w14:paraId="767DBE04" w14:textId="77777777" w:rsidTr="002E32EC">
        <w:tc>
          <w:tcPr>
            <w:tcW w:w="4230" w:type="dxa"/>
            <w:tcBorders>
              <w:top w:val="single" w:sz="4" w:space="0" w:color="auto"/>
            </w:tcBorders>
            <w:shd w:val="clear" w:color="auto" w:fill="auto"/>
          </w:tcPr>
          <w:p w14:paraId="4682341F" w14:textId="77777777" w:rsidR="0087014E" w:rsidRPr="0087014E" w:rsidRDefault="0087014E" w:rsidP="0087014E">
            <w:pPr>
              <w:keepNext/>
              <w:spacing w:after="0" w:line="240" w:lineRule="auto"/>
              <w:outlineLvl w:val="0"/>
              <w:rPr>
                <w:rFonts w:eastAsia="Calibri"/>
                <w:b/>
                <w:bCs/>
                <w:kern w:val="32"/>
              </w:rPr>
            </w:pPr>
            <w:r w:rsidRPr="0087014E">
              <w:rPr>
                <w:rFonts w:eastAsia="Times New Roman"/>
                <w:b/>
                <w:bCs/>
                <w:kern w:val="32"/>
              </w:rPr>
              <w:t>Date policy given/explained to parent/guardian</w:t>
            </w:r>
          </w:p>
        </w:tc>
        <w:tc>
          <w:tcPr>
            <w:tcW w:w="270" w:type="dxa"/>
          </w:tcPr>
          <w:p w14:paraId="0C165C70" w14:textId="77777777" w:rsidR="0087014E" w:rsidRPr="0087014E" w:rsidRDefault="0087014E" w:rsidP="0087014E">
            <w:pPr>
              <w:keepNext/>
              <w:spacing w:after="0" w:line="240" w:lineRule="auto"/>
              <w:outlineLvl w:val="0"/>
              <w:rPr>
                <w:rFonts w:eastAsia="Calibri" w:cstheme="minorHAnsi"/>
                <w:b/>
                <w:bCs/>
                <w:kern w:val="32"/>
              </w:rPr>
            </w:pPr>
          </w:p>
        </w:tc>
        <w:tc>
          <w:tcPr>
            <w:tcW w:w="2970" w:type="dxa"/>
            <w:tcBorders>
              <w:top w:val="single" w:sz="4" w:space="0" w:color="auto"/>
            </w:tcBorders>
            <w:shd w:val="clear" w:color="auto" w:fill="auto"/>
          </w:tcPr>
          <w:p w14:paraId="50E4D9A0" w14:textId="77777777" w:rsidR="0087014E" w:rsidRPr="0087014E" w:rsidRDefault="0087014E" w:rsidP="0087014E">
            <w:pPr>
              <w:keepNext/>
              <w:spacing w:after="0" w:line="240" w:lineRule="auto"/>
              <w:outlineLvl w:val="0"/>
              <w:rPr>
                <w:rFonts w:eastAsia="Calibri"/>
                <w:b/>
                <w:bCs/>
                <w:kern w:val="32"/>
              </w:rPr>
            </w:pPr>
            <w:r w:rsidRPr="0087014E">
              <w:rPr>
                <w:rFonts w:eastAsia="Times New Roman"/>
                <w:b/>
                <w:bCs/>
                <w:kern w:val="32"/>
              </w:rPr>
              <w:t>Date of child's enrollment</w:t>
            </w:r>
            <w:r w:rsidRPr="0087014E">
              <w:rPr>
                <w:rFonts w:eastAsia="Times New Roman" w:cstheme="minorHAnsi"/>
                <w:b/>
                <w:bCs/>
                <w:kern w:val="32"/>
              </w:rPr>
              <w:tab/>
            </w:r>
          </w:p>
        </w:tc>
      </w:tr>
      <w:tr w:rsidR="0087014E" w:rsidRPr="0087014E" w14:paraId="62348695" w14:textId="77777777" w:rsidTr="002E32EC">
        <w:tc>
          <w:tcPr>
            <w:tcW w:w="4230" w:type="dxa"/>
            <w:tcBorders>
              <w:bottom w:val="single" w:sz="4" w:space="0" w:color="auto"/>
            </w:tcBorders>
          </w:tcPr>
          <w:p w14:paraId="50EF9910" w14:textId="77777777" w:rsidR="0087014E" w:rsidRPr="0087014E" w:rsidRDefault="0087014E" w:rsidP="0087014E">
            <w:pPr>
              <w:keepNext/>
              <w:spacing w:after="0" w:line="240" w:lineRule="auto"/>
              <w:outlineLvl w:val="0"/>
              <w:rPr>
                <w:rFonts w:eastAsia="Calibri" w:cstheme="minorHAnsi"/>
                <w:b/>
                <w:bCs/>
                <w:kern w:val="32"/>
              </w:rPr>
            </w:pPr>
          </w:p>
          <w:p w14:paraId="12CFCD29" w14:textId="77777777" w:rsidR="0087014E" w:rsidRPr="0087014E" w:rsidRDefault="0087014E" w:rsidP="0087014E">
            <w:pPr>
              <w:spacing w:after="0" w:line="240" w:lineRule="auto"/>
              <w:rPr>
                <w:rFonts w:eastAsia="Calibri" w:cstheme="minorHAnsi"/>
              </w:rPr>
            </w:pPr>
          </w:p>
        </w:tc>
        <w:tc>
          <w:tcPr>
            <w:tcW w:w="270" w:type="dxa"/>
            <w:shd w:val="clear" w:color="auto" w:fill="auto"/>
          </w:tcPr>
          <w:p w14:paraId="48FE6946" w14:textId="77777777" w:rsidR="0087014E" w:rsidRPr="0087014E" w:rsidRDefault="0087014E" w:rsidP="0087014E">
            <w:pPr>
              <w:keepNext/>
              <w:spacing w:after="0" w:line="240" w:lineRule="auto"/>
              <w:outlineLvl w:val="0"/>
              <w:rPr>
                <w:rFonts w:eastAsia="Calibri" w:cstheme="minorHAnsi"/>
                <w:b/>
                <w:bCs/>
                <w:kern w:val="32"/>
              </w:rPr>
            </w:pPr>
          </w:p>
        </w:tc>
        <w:tc>
          <w:tcPr>
            <w:tcW w:w="2970" w:type="dxa"/>
            <w:tcBorders>
              <w:bottom w:val="single" w:sz="4" w:space="0" w:color="auto"/>
            </w:tcBorders>
            <w:shd w:val="clear" w:color="auto" w:fill="auto"/>
          </w:tcPr>
          <w:p w14:paraId="631971ED" w14:textId="77777777" w:rsidR="0087014E" w:rsidRPr="0087014E" w:rsidRDefault="0087014E" w:rsidP="0087014E">
            <w:pPr>
              <w:keepNext/>
              <w:spacing w:after="0" w:line="240" w:lineRule="auto"/>
              <w:outlineLvl w:val="0"/>
              <w:rPr>
                <w:rFonts w:eastAsia="Calibri" w:cstheme="minorHAnsi"/>
                <w:b/>
                <w:bCs/>
                <w:kern w:val="32"/>
              </w:rPr>
            </w:pPr>
          </w:p>
        </w:tc>
      </w:tr>
      <w:tr w:rsidR="0087014E" w:rsidRPr="0087014E" w14:paraId="47FC9BCB" w14:textId="77777777" w:rsidTr="002E32EC">
        <w:tc>
          <w:tcPr>
            <w:tcW w:w="4230" w:type="dxa"/>
            <w:tcBorders>
              <w:top w:val="single" w:sz="4" w:space="0" w:color="auto"/>
            </w:tcBorders>
          </w:tcPr>
          <w:p w14:paraId="141BFB24" w14:textId="77777777" w:rsidR="0087014E" w:rsidRPr="0087014E" w:rsidRDefault="0087014E" w:rsidP="0087014E">
            <w:pPr>
              <w:keepNext/>
              <w:spacing w:after="0" w:line="240" w:lineRule="auto"/>
              <w:outlineLvl w:val="0"/>
              <w:rPr>
                <w:rFonts w:eastAsia="Calibri"/>
                <w:b/>
                <w:bCs/>
                <w:kern w:val="32"/>
              </w:rPr>
            </w:pPr>
            <w:r w:rsidRPr="0087014E">
              <w:rPr>
                <w:rFonts w:eastAsia="Calibri"/>
                <w:b/>
                <w:bCs/>
                <w:kern w:val="32"/>
              </w:rPr>
              <w:t>Print name of parent/guardian</w:t>
            </w:r>
          </w:p>
        </w:tc>
        <w:tc>
          <w:tcPr>
            <w:tcW w:w="270" w:type="dxa"/>
            <w:tcBorders>
              <w:top w:val="single" w:sz="4" w:space="0" w:color="auto"/>
            </w:tcBorders>
            <w:shd w:val="clear" w:color="auto" w:fill="auto"/>
          </w:tcPr>
          <w:p w14:paraId="107E54F8" w14:textId="77777777" w:rsidR="0087014E" w:rsidRPr="0087014E" w:rsidRDefault="0087014E" w:rsidP="0087014E">
            <w:pPr>
              <w:keepNext/>
              <w:spacing w:after="0" w:line="240" w:lineRule="auto"/>
              <w:outlineLvl w:val="0"/>
              <w:rPr>
                <w:rFonts w:eastAsia="Calibri" w:cstheme="minorHAnsi"/>
                <w:b/>
                <w:bCs/>
                <w:kern w:val="32"/>
              </w:rPr>
            </w:pPr>
          </w:p>
        </w:tc>
        <w:tc>
          <w:tcPr>
            <w:tcW w:w="2970" w:type="dxa"/>
            <w:tcBorders>
              <w:top w:val="single" w:sz="4" w:space="0" w:color="auto"/>
            </w:tcBorders>
            <w:shd w:val="clear" w:color="auto" w:fill="auto"/>
          </w:tcPr>
          <w:p w14:paraId="598E6D1B" w14:textId="77777777" w:rsidR="0087014E" w:rsidRPr="0087014E" w:rsidRDefault="0087014E" w:rsidP="0087014E">
            <w:pPr>
              <w:keepNext/>
              <w:spacing w:after="0" w:line="240" w:lineRule="auto"/>
              <w:outlineLvl w:val="0"/>
              <w:rPr>
                <w:rFonts w:eastAsia="Calibri" w:cstheme="minorHAnsi"/>
                <w:b/>
                <w:bCs/>
                <w:kern w:val="32"/>
              </w:rPr>
            </w:pPr>
          </w:p>
        </w:tc>
      </w:tr>
      <w:tr w:rsidR="0087014E" w:rsidRPr="0087014E" w14:paraId="2D56C74B" w14:textId="77777777" w:rsidTr="002E32EC">
        <w:tc>
          <w:tcPr>
            <w:tcW w:w="4230" w:type="dxa"/>
            <w:tcBorders>
              <w:bottom w:val="single" w:sz="4" w:space="0" w:color="auto"/>
            </w:tcBorders>
          </w:tcPr>
          <w:p w14:paraId="40F1A5AB" w14:textId="77777777" w:rsidR="0087014E" w:rsidRPr="0087014E" w:rsidRDefault="0087014E" w:rsidP="0087014E">
            <w:pPr>
              <w:keepNext/>
              <w:spacing w:after="0" w:line="240" w:lineRule="auto"/>
              <w:outlineLvl w:val="0"/>
              <w:rPr>
                <w:rFonts w:eastAsia="Calibri" w:cstheme="minorHAnsi"/>
                <w:b/>
                <w:bCs/>
                <w:kern w:val="32"/>
              </w:rPr>
            </w:pPr>
          </w:p>
          <w:p w14:paraId="116D72AE" w14:textId="77777777" w:rsidR="0087014E" w:rsidRPr="0087014E" w:rsidRDefault="0087014E" w:rsidP="0087014E">
            <w:pPr>
              <w:spacing w:after="0" w:line="240" w:lineRule="auto"/>
              <w:rPr>
                <w:rFonts w:eastAsia="Calibri" w:cstheme="minorHAnsi"/>
              </w:rPr>
            </w:pPr>
          </w:p>
        </w:tc>
        <w:tc>
          <w:tcPr>
            <w:tcW w:w="270" w:type="dxa"/>
            <w:shd w:val="clear" w:color="auto" w:fill="auto"/>
          </w:tcPr>
          <w:p w14:paraId="2ED543B8" w14:textId="77777777" w:rsidR="0087014E" w:rsidRPr="0087014E" w:rsidRDefault="0087014E" w:rsidP="0087014E">
            <w:pPr>
              <w:keepNext/>
              <w:spacing w:after="0" w:line="240" w:lineRule="auto"/>
              <w:outlineLvl w:val="0"/>
              <w:rPr>
                <w:rFonts w:eastAsia="Calibri" w:cstheme="minorHAnsi"/>
                <w:b/>
                <w:bCs/>
                <w:kern w:val="32"/>
              </w:rPr>
            </w:pPr>
          </w:p>
        </w:tc>
        <w:tc>
          <w:tcPr>
            <w:tcW w:w="2970" w:type="dxa"/>
            <w:tcBorders>
              <w:bottom w:val="single" w:sz="4" w:space="0" w:color="auto"/>
            </w:tcBorders>
            <w:shd w:val="clear" w:color="auto" w:fill="auto"/>
          </w:tcPr>
          <w:p w14:paraId="4693C0C3" w14:textId="77777777" w:rsidR="0087014E" w:rsidRPr="0087014E" w:rsidRDefault="0087014E" w:rsidP="0087014E">
            <w:pPr>
              <w:keepNext/>
              <w:spacing w:after="0" w:line="240" w:lineRule="auto"/>
              <w:outlineLvl w:val="0"/>
              <w:rPr>
                <w:rFonts w:eastAsia="Calibri" w:cstheme="minorHAnsi"/>
                <w:b/>
                <w:bCs/>
                <w:kern w:val="32"/>
              </w:rPr>
            </w:pPr>
          </w:p>
        </w:tc>
      </w:tr>
      <w:tr w:rsidR="0087014E" w:rsidRPr="0087014E" w14:paraId="203D508A" w14:textId="77777777" w:rsidTr="002E32EC">
        <w:tc>
          <w:tcPr>
            <w:tcW w:w="4230" w:type="dxa"/>
            <w:tcBorders>
              <w:top w:val="single" w:sz="4" w:space="0" w:color="auto"/>
            </w:tcBorders>
          </w:tcPr>
          <w:p w14:paraId="7528428A" w14:textId="77777777" w:rsidR="0087014E" w:rsidRPr="0087014E" w:rsidRDefault="0087014E" w:rsidP="0087014E">
            <w:pPr>
              <w:keepNext/>
              <w:spacing w:after="0" w:line="240" w:lineRule="auto"/>
              <w:outlineLvl w:val="0"/>
              <w:rPr>
                <w:rFonts w:eastAsia="Calibri"/>
                <w:b/>
                <w:bCs/>
                <w:kern w:val="32"/>
              </w:rPr>
            </w:pPr>
            <w:r w:rsidRPr="0087014E">
              <w:rPr>
                <w:rFonts w:eastAsia="Times New Roman"/>
                <w:b/>
                <w:bCs/>
                <w:kern w:val="32"/>
              </w:rPr>
              <w:t>Signature of parent/guardian</w:t>
            </w:r>
          </w:p>
        </w:tc>
        <w:tc>
          <w:tcPr>
            <w:tcW w:w="270" w:type="dxa"/>
            <w:shd w:val="clear" w:color="auto" w:fill="auto"/>
          </w:tcPr>
          <w:p w14:paraId="248D8E1D" w14:textId="77777777" w:rsidR="0087014E" w:rsidRPr="0087014E" w:rsidRDefault="0087014E" w:rsidP="0087014E">
            <w:pPr>
              <w:keepNext/>
              <w:spacing w:after="0" w:line="240" w:lineRule="auto"/>
              <w:outlineLvl w:val="0"/>
              <w:rPr>
                <w:rFonts w:eastAsia="Calibri" w:cstheme="minorHAnsi"/>
                <w:b/>
                <w:bCs/>
                <w:kern w:val="32"/>
              </w:rPr>
            </w:pPr>
          </w:p>
        </w:tc>
        <w:tc>
          <w:tcPr>
            <w:tcW w:w="2970" w:type="dxa"/>
            <w:tcBorders>
              <w:top w:val="single" w:sz="4" w:space="0" w:color="auto"/>
            </w:tcBorders>
            <w:shd w:val="clear" w:color="auto" w:fill="auto"/>
          </w:tcPr>
          <w:p w14:paraId="6591AA40" w14:textId="77777777" w:rsidR="0087014E" w:rsidRPr="0087014E" w:rsidRDefault="0087014E" w:rsidP="0087014E">
            <w:pPr>
              <w:keepNext/>
              <w:spacing w:after="0" w:line="240" w:lineRule="auto"/>
              <w:outlineLvl w:val="0"/>
              <w:rPr>
                <w:rFonts w:eastAsia="Calibri"/>
                <w:b/>
                <w:bCs/>
                <w:kern w:val="32"/>
              </w:rPr>
            </w:pPr>
            <w:r w:rsidRPr="0087014E">
              <w:rPr>
                <w:rFonts w:eastAsia="Calibri"/>
                <w:b/>
                <w:bCs/>
                <w:kern w:val="32"/>
              </w:rPr>
              <w:t>Date</w:t>
            </w:r>
          </w:p>
        </w:tc>
      </w:tr>
    </w:tbl>
    <w:p w14:paraId="6B477833" w14:textId="77777777" w:rsidR="0087014E" w:rsidRPr="0087014E" w:rsidRDefault="0087014E" w:rsidP="0087014E">
      <w:pPr>
        <w:spacing w:after="0" w:line="240" w:lineRule="auto"/>
        <w:rPr>
          <w:rFonts w:eastAsia="Times New Roman" w:cstheme="minorHAnsi"/>
        </w:rPr>
      </w:pPr>
    </w:p>
    <w:p w14:paraId="2FDB33F7" w14:textId="77777777" w:rsidR="0087014E" w:rsidRPr="0087014E" w:rsidRDefault="0087014E" w:rsidP="0087014E">
      <w:pPr>
        <w:spacing w:after="0" w:line="240" w:lineRule="auto"/>
        <w:rPr>
          <w:rFonts w:eastAsia="Times New Roman" w:cstheme="minorHAnsi"/>
        </w:rPr>
      </w:pPr>
    </w:p>
    <w:p w14:paraId="076552E4" w14:textId="77777777" w:rsidR="0087014E" w:rsidRPr="0087014E" w:rsidRDefault="0087014E" w:rsidP="0087014E">
      <w:pPr>
        <w:spacing w:after="0" w:line="240" w:lineRule="auto"/>
        <w:rPr>
          <w:rFonts w:eastAsia="Times New Roman" w:cstheme="minorHAnsi"/>
        </w:rPr>
      </w:pPr>
    </w:p>
    <w:p w14:paraId="5529A53B" w14:textId="77777777" w:rsidR="0087014E" w:rsidRPr="0087014E" w:rsidRDefault="0087014E" w:rsidP="0087014E">
      <w:pPr>
        <w:spacing w:after="0" w:line="240" w:lineRule="auto"/>
        <w:rPr>
          <w:rFonts w:eastAsia="Times New Roman" w:cstheme="minorHAnsi"/>
        </w:rPr>
      </w:pPr>
      <w:r w:rsidRPr="0087014E">
        <w:rPr>
          <w:rFonts w:eastAsia="Times New Roman" w:cstheme="minorHAnsi"/>
        </w:rPr>
        <w:br w:type="page"/>
      </w:r>
    </w:p>
    <w:p w14:paraId="39B4AF50" w14:textId="77777777" w:rsidR="0087014E" w:rsidRPr="0087014E" w:rsidRDefault="0087014E" w:rsidP="0087014E">
      <w:pPr>
        <w:keepNext/>
        <w:spacing w:after="0" w:line="240" w:lineRule="auto"/>
        <w:outlineLvl w:val="0"/>
        <w:rPr>
          <w:rFonts w:eastAsia="Times New Roman" w:cs="Arial"/>
          <w:b/>
          <w:bCs/>
          <w:kern w:val="32"/>
          <w:sz w:val="24"/>
          <w:szCs w:val="24"/>
        </w:rPr>
      </w:pPr>
      <w:r w:rsidRPr="0087014E">
        <w:rPr>
          <w:rFonts w:eastAsia="Times New Roman" w:cs="Arial"/>
          <w:b/>
          <w:bCs/>
          <w:kern w:val="32"/>
          <w:sz w:val="24"/>
          <w:szCs w:val="24"/>
        </w:rPr>
        <w:lastRenderedPageBreak/>
        <w:t>Standing Authorization for single-dose acetaminophen</w:t>
      </w:r>
    </w:p>
    <w:p w14:paraId="63B65299" w14:textId="77777777" w:rsidR="0087014E" w:rsidRPr="0087014E" w:rsidRDefault="0087014E" w:rsidP="0087014E">
      <w:pPr>
        <w:spacing w:after="0" w:line="240" w:lineRule="auto"/>
        <w:rPr>
          <w:rFonts w:eastAsia="Times New Roman" w:cstheme="minorHAnsi"/>
        </w:rPr>
      </w:pPr>
    </w:p>
    <w:p w14:paraId="648B9CCF" w14:textId="77777777" w:rsidR="0087014E" w:rsidRPr="0087014E" w:rsidRDefault="0087014E" w:rsidP="0087014E">
      <w:pPr>
        <w:spacing w:after="0" w:line="240" w:lineRule="auto"/>
        <w:rPr>
          <w:rFonts w:eastAsia="Times New Roman"/>
          <w:szCs w:val="20"/>
        </w:rPr>
      </w:pPr>
      <w:r w:rsidRPr="0087014E">
        <w:rPr>
          <w:rFonts w:eastAsia="Times New Roman"/>
          <w:szCs w:val="20"/>
        </w:rPr>
        <w:t>I, ______________________________________, (PARENTS NAME) give permission to administer a single weight-appropriate dose of acetaminophen which will be provided by the facility to my child, __________________________________ (CHILDS NAME) in the event he/she has a fever of more than ______________ and none of the child’s emergency contacts can be reached. I understand that this will only be used in the case of an extreme emergency. This authorization is valid until the child is no longer enrolled or until it is withdrawn by me in writing.</w:t>
      </w:r>
    </w:p>
    <w:p w14:paraId="5B0B9A3F" w14:textId="77777777" w:rsidR="0087014E" w:rsidRPr="0087014E" w:rsidRDefault="0087014E" w:rsidP="0087014E">
      <w:pPr>
        <w:spacing w:after="0" w:line="240" w:lineRule="auto"/>
        <w:rPr>
          <w:rFonts w:eastAsia="Times New Roman" w:cstheme="minorHAnsi"/>
        </w:rPr>
      </w:pPr>
    </w:p>
    <w:p w14:paraId="6729560D" w14:textId="77777777" w:rsidR="0087014E" w:rsidRPr="0087014E" w:rsidRDefault="0087014E" w:rsidP="0087014E">
      <w:pPr>
        <w:spacing w:after="0" w:line="240" w:lineRule="auto"/>
        <w:jc w:val="right"/>
        <w:rPr>
          <w:rFonts w:eastAsia="Times New Roman"/>
          <w:szCs w:val="20"/>
        </w:rPr>
      </w:pPr>
      <w:r w:rsidRPr="0087014E">
        <w:rPr>
          <w:rFonts w:eastAsia="Times New Roman"/>
          <w:szCs w:val="20"/>
        </w:rPr>
        <w:t>_____________________________________________________</w:t>
      </w:r>
    </w:p>
    <w:p w14:paraId="37D71188" w14:textId="77777777" w:rsidR="0087014E" w:rsidRPr="0087014E" w:rsidRDefault="0087014E" w:rsidP="0087014E">
      <w:pPr>
        <w:spacing w:after="0" w:line="240" w:lineRule="auto"/>
        <w:jc w:val="right"/>
        <w:rPr>
          <w:rFonts w:eastAsia="Times New Roman"/>
          <w:i/>
          <w:iCs/>
          <w:szCs w:val="20"/>
        </w:rPr>
      </w:pPr>
      <w:r w:rsidRPr="0087014E">
        <w:rPr>
          <w:rFonts w:eastAsia="Times New Roman"/>
          <w:i/>
          <w:iCs/>
          <w:szCs w:val="20"/>
        </w:rPr>
        <w:t>Parent’s signature and date authorization is signed</w:t>
      </w:r>
    </w:p>
    <w:p w14:paraId="50C85BF5" w14:textId="77777777" w:rsidR="0087014E" w:rsidRPr="0087014E" w:rsidRDefault="0087014E" w:rsidP="0087014E">
      <w:pPr>
        <w:spacing w:after="0" w:line="240" w:lineRule="auto"/>
        <w:jc w:val="right"/>
        <w:rPr>
          <w:rFonts w:eastAsia="Times New Roman" w:cstheme="minorHAnsi"/>
          <w:i/>
        </w:rPr>
      </w:pPr>
    </w:p>
    <w:p w14:paraId="317C9FC5" w14:textId="77777777" w:rsidR="0087014E" w:rsidRPr="0087014E" w:rsidRDefault="0087014E" w:rsidP="0087014E">
      <w:pPr>
        <w:spacing w:after="0" w:line="240" w:lineRule="auto"/>
        <w:rPr>
          <w:rFonts w:eastAsia="Times New Roman" w:cstheme="minorHAnsi"/>
          <w:i/>
        </w:rPr>
      </w:pPr>
    </w:p>
    <w:p w14:paraId="150A1346" w14:textId="77777777" w:rsidR="0087014E" w:rsidRPr="0087014E" w:rsidRDefault="0087014E" w:rsidP="0087014E">
      <w:pPr>
        <w:spacing w:after="0" w:line="240" w:lineRule="auto"/>
        <w:rPr>
          <w:rFonts w:eastAsia="Times New Roman"/>
          <w:i/>
          <w:iCs/>
          <w:szCs w:val="20"/>
        </w:rPr>
      </w:pPr>
      <w:r w:rsidRPr="0087014E">
        <w:rPr>
          <w:rFonts w:eastAsia="Times New Roman"/>
          <w:b/>
          <w:bCs/>
          <w:szCs w:val="20"/>
        </w:rPr>
        <w:t xml:space="preserve">Standing Authorization for Over-the-Counter Medications during a Public Health Emergency </w:t>
      </w:r>
    </w:p>
    <w:p w14:paraId="3E921B94" w14:textId="77777777" w:rsidR="0087014E" w:rsidRPr="0087014E" w:rsidRDefault="0087014E" w:rsidP="0087014E">
      <w:pPr>
        <w:spacing w:after="0" w:line="240" w:lineRule="auto"/>
        <w:jc w:val="right"/>
        <w:rPr>
          <w:rFonts w:eastAsia="Times New Roman" w:cstheme="minorHAnsi"/>
          <w:i/>
        </w:rPr>
      </w:pPr>
    </w:p>
    <w:p w14:paraId="0638CA9F" w14:textId="77777777" w:rsidR="0087014E" w:rsidRPr="0087014E" w:rsidRDefault="0087014E" w:rsidP="0087014E">
      <w:pPr>
        <w:spacing w:after="0" w:line="240" w:lineRule="auto"/>
        <w:rPr>
          <w:rFonts w:eastAsia="Times New Roman"/>
          <w:szCs w:val="20"/>
        </w:rPr>
      </w:pPr>
      <w:r w:rsidRPr="0087014E">
        <w:rPr>
          <w:rFonts w:eastAsia="Times New Roman"/>
          <w:szCs w:val="20"/>
        </w:rPr>
        <w:t>I, ______________________________________, (PARENTS NAME) give permission to administer an over-the-counter medication as directed by the North Carolina State Health Director or designee to my child, __________________________________ (CHILDS NAME) in the event there is a public health emergency (such as a communicable disease outbreak, nuclear incident chemical fire, act of terrorism, or natural disaster such as a hurricane or flood). I understand that this will only be used in the case of an extreme emergency. This authorization is valid until the child is no longer enrolled or until it is withdrawn by me in writing.</w:t>
      </w:r>
    </w:p>
    <w:p w14:paraId="4BC1DEAC" w14:textId="77777777" w:rsidR="0087014E" w:rsidRPr="0087014E" w:rsidRDefault="0087014E" w:rsidP="0087014E">
      <w:pPr>
        <w:spacing w:after="0" w:line="240" w:lineRule="auto"/>
        <w:rPr>
          <w:rFonts w:eastAsia="Times New Roman" w:cstheme="minorHAnsi"/>
        </w:rPr>
      </w:pPr>
    </w:p>
    <w:p w14:paraId="67884D11" w14:textId="77777777" w:rsidR="0087014E" w:rsidRPr="0087014E" w:rsidRDefault="0087014E" w:rsidP="0087014E">
      <w:pPr>
        <w:spacing w:after="0" w:line="240" w:lineRule="auto"/>
        <w:jc w:val="right"/>
        <w:rPr>
          <w:rFonts w:eastAsia="Times New Roman"/>
          <w:szCs w:val="20"/>
        </w:rPr>
      </w:pPr>
      <w:r w:rsidRPr="0087014E">
        <w:rPr>
          <w:rFonts w:eastAsia="Times New Roman"/>
          <w:szCs w:val="20"/>
        </w:rPr>
        <w:t>_____________________________________________________</w:t>
      </w:r>
    </w:p>
    <w:p w14:paraId="7301642F" w14:textId="77777777" w:rsidR="0087014E" w:rsidRPr="0087014E" w:rsidRDefault="0087014E" w:rsidP="0087014E">
      <w:pPr>
        <w:spacing w:after="0" w:line="240" w:lineRule="auto"/>
        <w:jc w:val="right"/>
        <w:rPr>
          <w:rFonts w:eastAsia="Times New Roman"/>
          <w:i/>
          <w:iCs/>
          <w:szCs w:val="20"/>
        </w:rPr>
      </w:pPr>
      <w:r w:rsidRPr="0087014E">
        <w:rPr>
          <w:rFonts w:eastAsia="Times New Roman"/>
          <w:i/>
          <w:iCs/>
          <w:szCs w:val="20"/>
        </w:rPr>
        <w:t>Parent’s signature and date authorization is signed</w:t>
      </w:r>
    </w:p>
    <w:p w14:paraId="176D4534" w14:textId="77777777" w:rsidR="0087014E" w:rsidRPr="0087014E" w:rsidRDefault="0087014E" w:rsidP="0087014E">
      <w:pPr>
        <w:spacing w:after="0" w:line="240" w:lineRule="auto"/>
        <w:rPr>
          <w:rFonts w:eastAsia="Times New Roman" w:cstheme="minorHAnsi"/>
          <w:i/>
        </w:rPr>
      </w:pPr>
    </w:p>
    <w:p w14:paraId="708D5DA1" w14:textId="5B9B3188" w:rsidR="00E17D07" w:rsidRPr="0087014E" w:rsidRDefault="00E17D07" w:rsidP="0087014E"/>
    <w:sectPr w:rsidR="00E17D07" w:rsidRPr="0087014E" w:rsidSect="007C163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8D0C" w14:textId="77777777" w:rsidR="000C68D2" w:rsidRDefault="000C68D2" w:rsidP="00B20CDF">
      <w:pPr>
        <w:spacing w:after="0" w:line="240" w:lineRule="auto"/>
      </w:pPr>
      <w:r>
        <w:separator/>
      </w:r>
    </w:p>
  </w:endnote>
  <w:endnote w:type="continuationSeparator" w:id="0">
    <w:p w14:paraId="7AEE8AAC" w14:textId="77777777" w:rsidR="000C68D2" w:rsidRDefault="000C68D2" w:rsidP="00B20CDF">
      <w:pPr>
        <w:spacing w:after="0" w:line="240" w:lineRule="auto"/>
      </w:pPr>
      <w:r>
        <w:continuationSeparator/>
      </w:r>
    </w:p>
  </w:endnote>
  <w:endnote w:type="continuationNotice" w:id="1">
    <w:p w14:paraId="5251884D" w14:textId="77777777" w:rsidR="000C68D2" w:rsidRDefault="000C6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3558" w14:textId="77777777" w:rsidR="00AB4222" w:rsidRDefault="00AB4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5E955434" w:rsidR="00B20CDF" w:rsidRPr="00124393" w:rsidRDefault="00D01281" w:rsidP="000D06B5">
    <w:pPr>
      <w:pStyle w:val="Footer"/>
      <w:tabs>
        <w:tab w:val="clear" w:pos="4680"/>
        <w:tab w:val="clear" w:pos="9360"/>
        <w:tab w:val="left" w:pos="8340"/>
      </w:tabs>
      <w:jc w:val="center"/>
      <w:rPr>
        <w:rFonts w:cstheme="minorHAnsi"/>
      </w:rPr>
    </w:pPr>
    <w:r>
      <w:rPr>
        <w:rFonts w:cstheme="minorHAnsi"/>
        <w:noProof/>
      </w:rPr>
      <w:drawing>
        <wp:anchor distT="0" distB="0" distL="114300" distR="114300" simplePos="0" relativeHeight="251658240"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124393">
      <w:rPr>
        <w:rFonts w:cstheme="minorHAnsi"/>
      </w:rPr>
      <w:fldChar w:fldCharType="begin"/>
    </w:r>
    <w:r w:rsidR="003D01E4" w:rsidRPr="00124393">
      <w:rPr>
        <w:rFonts w:cstheme="minorHAnsi"/>
      </w:rPr>
      <w:instrText xml:space="preserve"> PAGE   \* MERGEFORMAT </w:instrText>
    </w:r>
    <w:r w:rsidR="003D01E4" w:rsidRPr="00124393">
      <w:rPr>
        <w:rFonts w:cstheme="minorHAnsi"/>
      </w:rPr>
      <w:fldChar w:fldCharType="separate"/>
    </w:r>
    <w:r w:rsidR="003D01E4" w:rsidRPr="00124393">
      <w:rPr>
        <w:rFonts w:cstheme="minorHAnsi"/>
        <w:noProof/>
      </w:rPr>
      <w:t>1</w:t>
    </w:r>
    <w:r w:rsidR="003D01E4" w:rsidRPr="00124393">
      <w:rPr>
        <w:rFonts w:cstheme="minorHAnsi"/>
        <w:noProof/>
      </w:rPr>
      <w:fldChar w:fldCharType="end"/>
    </w:r>
    <w:r w:rsidR="00ED2609" w:rsidRPr="00124393">
      <w:rPr>
        <w:rFonts w:cstheme="minorHAnsi"/>
      </w:rPr>
      <w:ptab w:relativeTo="margin" w:alignment="center" w:leader="none"/>
    </w:r>
    <w:r w:rsidR="003D01E4" w:rsidRPr="00124393">
      <w:rPr>
        <w:rFonts w:cstheme="minorHAnsi"/>
      </w:rPr>
      <w:t xml:space="preserve"> </w:t>
    </w:r>
    <w:r w:rsidR="00764D3C">
      <w:rPr>
        <w:rFonts w:cstheme="minorHAnsi"/>
      </w:rPr>
      <w:t>February 2023</w:t>
    </w:r>
    <w:r w:rsidR="00ED2609" w:rsidRPr="00124393">
      <w:rPr>
        <w:rFonts w:cstheme="minorHAns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3EC9" w14:textId="77777777" w:rsidR="00AB4222" w:rsidRDefault="00AB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8C59" w14:textId="77777777" w:rsidR="000C68D2" w:rsidRDefault="000C68D2" w:rsidP="00B20CDF">
      <w:pPr>
        <w:spacing w:after="0" w:line="240" w:lineRule="auto"/>
      </w:pPr>
      <w:r>
        <w:separator/>
      </w:r>
    </w:p>
  </w:footnote>
  <w:footnote w:type="continuationSeparator" w:id="0">
    <w:p w14:paraId="6822B5F7" w14:textId="77777777" w:rsidR="000C68D2" w:rsidRDefault="000C68D2" w:rsidP="00B20CDF">
      <w:pPr>
        <w:spacing w:after="0" w:line="240" w:lineRule="auto"/>
      </w:pPr>
      <w:r>
        <w:continuationSeparator/>
      </w:r>
    </w:p>
  </w:footnote>
  <w:footnote w:type="continuationNotice" w:id="1">
    <w:p w14:paraId="54F42A69" w14:textId="77777777" w:rsidR="000C68D2" w:rsidRDefault="000C6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55CD" w14:textId="77777777" w:rsidR="00AB4222" w:rsidRDefault="00AB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0"/>
      <w:gridCol w:w="8820"/>
      <w:gridCol w:w="270"/>
    </w:tblGrid>
    <w:tr w:rsidR="77D0DA79" w14:paraId="793A99F7" w14:textId="77777777" w:rsidTr="00764D3C">
      <w:tc>
        <w:tcPr>
          <w:tcW w:w="270" w:type="dxa"/>
        </w:tcPr>
        <w:p w14:paraId="4BFB591E" w14:textId="22A59A5E" w:rsidR="77D0DA79" w:rsidRDefault="77D0DA79" w:rsidP="77D0DA79">
          <w:pPr>
            <w:pStyle w:val="Header"/>
            <w:ind w:left="-115"/>
          </w:pPr>
        </w:p>
      </w:tc>
      <w:tc>
        <w:tcPr>
          <w:tcW w:w="8820" w:type="dxa"/>
        </w:tcPr>
        <w:p w14:paraId="2548C4A0" w14:textId="4D3D5621" w:rsidR="77D0DA79" w:rsidRPr="00764D3C" w:rsidRDefault="00764D3C" w:rsidP="77D0DA79">
          <w:pPr>
            <w:pStyle w:val="Header"/>
            <w:jc w:val="center"/>
            <w:rPr>
              <w:b/>
              <w:bCs/>
              <w:sz w:val="28"/>
              <w:szCs w:val="28"/>
            </w:rPr>
          </w:pPr>
          <w:r w:rsidRPr="00764D3C">
            <w:rPr>
              <w:b/>
              <w:bCs/>
              <w:sz w:val="28"/>
              <w:szCs w:val="28"/>
            </w:rPr>
            <w:t>Medication Administration</w:t>
          </w:r>
          <w:r w:rsidR="00AB4222">
            <w:rPr>
              <w:b/>
              <w:bCs/>
              <w:sz w:val="28"/>
              <w:szCs w:val="28"/>
            </w:rPr>
            <w:t xml:space="preserve"> Policy</w:t>
          </w:r>
        </w:p>
      </w:tc>
      <w:tc>
        <w:tcPr>
          <w:tcW w:w="270" w:type="dxa"/>
        </w:tcPr>
        <w:p w14:paraId="7ACCBB43" w14:textId="32A377CB" w:rsidR="77D0DA79" w:rsidRDefault="77D0DA79" w:rsidP="77D0DA79">
          <w:pPr>
            <w:pStyle w:val="Header"/>
            <w:ind w:right="-115"/>
            <w:jc w:val="right"/>
          </w:pPr>
        </w:p>
      </w:tc>
    </w:tr>
  </w:tbl>
  <w:p w14:paraId="36EC118F" w14:textId="2BA0472C" w:rsidR="77D0DA79" w:rsidRDefault="77D0DA79" w:rsidP="77D0D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ECC6" w14:textId="77777777" w:rsidR="00AB4222" w:rsidRDefault="00AB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64C"/>
    <w:multiLevelType w:val="hybridMultilevel"/>
    <w:tmpl w:val="6A1E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43F38"/>
    <w:multiLevelType w:val="hybridMultilevel"/>
    <w:tmpl w:val="CEECC672"/>
    <w:lvl w:ilvl="0" w:tplc="2722A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63CF"/>
    <w:multiLevelType w:val="hybridMultilevel"/>
    <w:tmpl w:val="75EC41B2"/>
    <w:lvl w:ilvl="0" w:tplc="04090001">
      <w:start w:val="1"/>
      <w:numFmt w:val="bullet"/>
      <w:lvlText w:val=""/>
      <w:lvlJc w:val="left"/>
      <w:pPr>
        <w:ind w:left="1368" w:hanging="72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DC30A02"/>
    <w:multiLevelType w:val="hybridMultilevel"/>
    <w:tmpl w:val="3CE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02C24"/>
    <w:multiLevelType w:val="hybridMultilevel"/>
    <w:tmpl w:val="8FA425A0"/>
    <w:lvl w:ilvl="0" w:tplc="6282AFB6">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D738CE"/>
    <w:multiLevelType w:val="hybridMultilevel"/>
    <w:tmpl w:val="0382D158"/>
    <w:lvl w:ilvl="0" w:tplc="6282AF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06F1F"/>
    <w:multiLevelType w:val="hybridMultilevel"/>
    <w:tmpl w:val="74B26F08"/>
    <w:lvl w:ilvl="0" w:tplc="2722A524">
      <w:start w:val="1"/>
      <w:numFmt w:val="bullet"/>
      <w:lvlText w:val=""/>
      <w:lvlJc w:val="left"/>
      <w:pPr>
        <w:ind w:left="720" w:hanging="360"/>
      </w:pPr>
      <w:rPr>
        <w:rFonts w:ascii="Wingdings" w:hAnsi="Wingdings" w:hint="default"/>
      </w:rPr>
    </w:lvl>
    <w:lvl w:ilvl="1" w:tplc="D1C64484">
      <w:start w:val="1"/>
      <w:numFmt w:val="bullet"/>
      <w:lvlText w:val="o"/>
      <w:lvlJc w:val="left"/>
      <w:pPr>
        <w:ind w:left="1440" w:hanging="360"/>
      </w:pPr>
      <w:rPr>
        <w:rFonts w:ascii="Courier New" w:hAnsi="Courier New" w:hint="default"/>
      </w:rPr>
    </w:lvl>
    <w:lvl w:ilvl="2" w:tplc="E61E89E4">
      <w:start w:val="1"/>
      <w:numFmt w:val="bullet"/>
      <w:lvlText w:val=""/>
      <w:lvlJc w:val="left"/>
      <w:pPr>
        <w:ind w:left="2160" w:hanging="360"/>
      </w:pPr>
      <w:rPr>
        <w:rFonts w:ascii="Wingdings" w:hAnsi="Wingdings" w:hint="default"/>
      </w:rPr>
    </w:lvl>
    <w:lvl w:ilvl="3" w:tplc="54C0B00E">
      <w:start w:val="1"/>
      <w:numFmt w:val="bullet"/>
      <w:lvlText w:val=""/>
      <w:lvlJc w:val="left"/>
      <w:pPr>
        <w:ind w:left="2880" w:hanging="360"/>
      </w:pPr>
      <w:rPr>
        <w:rFonts w:ascii="Symbol" w:hAnsi="Symbol" w:hint="default"/>
      </w:rPr>
    </w:lvl>
    <w:lvl w:ilvl="4" w:tplc="835A7502">
      <w:start w:val="1"/>
      <w:numFmt w:val="bullet"/>
      <w:lvlText w:val="o"/>
      <w:lvlJc w:val="left"/>
      <w:pPr>
        <w:ind w:left="3600" w:hanging="360"/>
      </w:pPr>
      <w:rPr>
        <w:rFonts w:ascii="Courier New" w:hAnsi="Courier New" w:hint="default"/>
      </w:rPr>
    </w:lvl>
    <w:lvl w:ilvl="5" w:tplc="69FC41EA">
      <w:start w:val="1"/>
      <w:numFmt w:val="bullet"/>
      <w:lvlText w:val=""/>
      <w:lvlJc w:val="left"/>
      <w:pPr>
        <w:ind w:left="4320" w:hanging="360"/>
      </w:pPr>
      <w:rPr>
        <w:rFonts w:ascii="Wingdings" w:hAnsi="Wingdings" w:hint="default"/>
      </w:rPr>
    </w:lvl>
    <w:lvl w:ilvl="6" w:tplc="0700C5B4">
      <w:start w:val="1"/>
      <w:numFmt w:val="bullet"/>
      <w:lvlText w:val=""/>
      <w:lvlJc w:val="left"/>
      <w:pPr>
        <w:ind w:left="5040" w:hanging="360"/>
      </w:pPr>
      <w:rPr>
        <w:rFonts w:ascii="Symbol" w:hAnsi="Symbol" w:hint="default"/>
      </w:rPr>
    </w:lvl>
    <w:lvl w:ilvl="7" w:tplc="43FEF700">
      <w:start w:val="1"/>
      <w:numFmt w:val="bullet"/>
      <w:lvlText w:val="o"/>
      <w:lvlJc w:val="left"/>
      <w:pPr>
        <w:ind w:left="5760" w:hanging="360"/>
      </w:pPr>
      <w:rPr>
        <w:rFonts w:ascii="Courier New" w:hAnsi="Courier New" w:hint="default"/>
      </w:rPr>
    </w:lvl>
    <w:lvl w:ilvl="8" w:tplc="825C67B2">
      <w:start w:val="1"/>
      <w:numFmt w:val="bullet"/>
      <w:lvlText w:val=""/>
      <w:lvlJc w:val="left"/>
      <w:pPr>
        <w:ind w:left="6480" w:hanging="360"/>
      </w:pPr>
      <w:rPr>
        <w:rFonts w:ascii="Wingdings" w:hAnsi="Wingdings" w:hint="default"/>
      </w:rPr>
    </w:lvl>
  </w:abstractNum>
  <w:abstractNum w:abstractNumId="7" w15:restartNumberingAfterBreak="0">
    <w:nsid w:val="28FA373B"/>
    <w:multiLevelType w:val="hybridMultilevel"/>
    <w:tmpl w:val="37D0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C0934"/>
    <w:multiLevelType w:val="hybridMultilevel"/>
    <w:tmpl w:val="CB4A5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ED6871"/>
    <w:multiLevelType w:val="hybridMultilevel"/>
    <w:tmpl w:val="E6084FAA"/>
    <w:lvl w:ilvl="0" w:tplc="8D8A74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2AC5"/>
    <w:multiLevelType w:val="hybridMultilevel"/>
    <w:tmpl w:val="1B04CD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74597"/>
    <w:multiLevelType w:val="hybridMultilevel"/>
    <w:tmpl w:val="E57EAFFE"/>
    <w:lvl w:ilvl="0" w:tplc="6282AF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E0177"/>
    <w:multiLevelType w:val="hybridMultilevel"/>
    <w:tmpl w:val="C15441A2"/>
    <w:lvl w:ilvl="0" w:tplc="796479B4">
      <w:start w:val="1"/>
      <w:numFmt w:val="bullet"/>
      <w:lvlText w:val=""/>
      <w:lvlJc w:val="left"/>
      <w:pPr>
        <w:ind w:left="720" w:hanging="360"/>
      </w:pPr>
      <w:rPr>
        <w:rFonts w:ascii="Wingdings" w:hAnsi="Wingdings" w:hint="default"/>
      </w:rPr>
    </w:lvl>
    <w:lvl w:ilvl="1" w:tplc="54B05918">
      <w:start w:val="1"/>
      <w:numFmt w:val="bullet"/>
      <w:lvlText w:val="o"/>
      <w:lvlJc w:val="left"/>
      <w:pPr>
        <w:ind w:left="1440" w:hanging="360"/>
      </w:pPr>
      <w:rPr>
        <w:rFonts w:ascii="Courier New" w:hAnsi="Courier New" w:hint="default"/>
      </w:rPr>
    </w:lvl>
    <w:lvl w:ilvl="2" w:tplc="6930DCA2">
      <w:start w:val="1"/>
      <w:numFmt w:val="bullet"/>
      <w:lvlText w:val=""/>
      <w:lvlJc w:val="left"/>
      <w:pPr>
        <w:ind w:left="2160" w:hanging="360"/>
      </w:pPr>
      <w:rPr>
        <w:rFonts w:ascii="Wingdings" w:hAnsi="Wingdings" w:hint="default"/>
      </w:rPr>
    </w:lvl>
    <w:lvl w:ilvl="3" w:tplc="F4D8C390">
      <w:start w:val="1"/>
      <w:numFmt w:val="bullet"/>
      <w:lvlText w:val=""/>
      <w:lvlJc w:val="left"/>
      <w:pPr>
        <w:ind w:left="2880" w:hanging="360"/>
      </w:pPr>
      <w:rPr>
        <w:rFonts w:ascii="Symbol" w:hAnsi="Symbol" w:hint="default"/>
      </w:rPr>
    </w:lvl>
    <w:lvl w:ilvl="4" w:tplc="22FC7B36">
      <w:start w:val="1"/>
      <w:numFmt w:val="bullet"/>
      <w:lvlText w:val="o"/>
      <w:lvlJc w:val="left"/>
      <w:pPr>
        <w:ind w:left="3600" w:hanging="360"/>
      </w:pPr>
      <w:rPr>
        <w:rFonts w:ascii="Courier New" w:hAnsi="Courier New" w:hint="default"/>
      </w:rPr>
    </w:lvl>
    <w:lvl w:ilvl="5" w:tplc="2A0673A2">
      <w:start w:val="1"/>
      <w:numFmt w:val="bullet"/>
      <w:lvlText w:val=""/>
      <w:lvlJc w:val="left"/>
      <w:pPr>
        <w:ind w:left="4320" w:hanging="360"/>
      </w:pPr>
      <w:rPr>
        <w:rFonts w:ascii="Wingdings" w:hAnsi="Wingdings" w:hint="default"/>
      </w:rPr>
    </w:lvl>
    <w:lvl w:ilvl="6" w:tplc="AA6A2A38">
      <w:start w:val="1"/>
      <w:numFmt w:val="bullet"/>
      <w:lvlText w:val=""/>
      <w:lvlJc w:val="left"/>
      <w:pPr>
        <w:ind w:left="5040" w:hanging="360"/>
      </w:pPr>
      <w:rPr>
        <w:rFonts w:ascii="Symbol" w:hAnsi="Symbol" w:hint="default"/>
      </w:rPr>
    </w:lvl>
    <w:lvl w:ilvl="7" w:tplc="FA9E355E">
      <w:start w:val="1"/>
      <w:numFmt w:val="bullet"/>
      <w:lvlText w:val="o"/>
      <w:lvlJc w:val="left"/>
      <w:pPr>
        <w:ind w:left="5760" w:hanging="360"/>
      </w:pPr>
      <w:rPr>
        <w:rFonts w:ascii="Courier New" w:hAnsi="Courier New" w:hint="default"/>
      </w:rPr>
    </w:lvl>
    <w:lvl w:ilvl="8" w:tplc="C25E33C4">
      <w:start w:val="1"/>
      <w:numFmt w:val="bullet"/>
      <w:lvlText w:val=""/>
      <w:lvlJc w:val="left"/>
      <w:pPr>
        <w:ind w:left="6480" w:hanging="360"/>
      </w:pPr>
      <w:rPr>
        <w:rFonts w:ascii="Wingdings" w:hAnsi="Wingdings" w:hint="default"/>
      </w:rPr>
    </w:lvl>
  </w:abstractNum>
  <w:abstractNum w:abstractNumId="13" w15:restartNumberingAfterBreak="0">
    <w:nsid w:val="34CA64F4"/>
    <w:multiLevelType w:val="hybridMultilevel"/>
    <w:tmpl w:val="43A45D62"/>
    <w:lvl w:ilvl="0" w:tplc="6282AF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6506"/>
    <w:multiLevelType w:val="hybridMultilevel"/>
    <w:tmpl w:val="C206D5B6"/>
    <w:lvl w:ilvl="0" w:tplc="36ACB6EE">
      <w:start w:val="1"/>
      <w:numFmt w:val="bullet"/>
      <w:lvlText w:val=""/>
      <w:lvlJc w:val="left"/>
      <w:pPr>
        <w:ind w:left="720" w:hanging="360"/>
      </w:pPr>
      <w:rPr>
        <w:rFonts w:ascii="Wingdings" w:hAnsi="Wingdings" w:hint="default"/>
      </w:rPr>
    </w:lvl>
    <w:lvl w:ilvl="1" w:tplc="77B4A23C">
      <w:start w:val="1"/>
      <w:numFmt w:val="bullet"/>
      <w:lvlText w:val="o"/>
      <w:lvlJc w:val="left"/>
      <w:pPr>
        <w:ind w:left="1440" w:hanging="360"/>
      </w:pPr>
      <w:rPr>
        <w:rFonts w:ascii="Courier New" w:hAnsi="Courier New" w:hint="default"/>
      </w:rPr>
    </w:lvl>
    <w:lvl w:ilvl="2" w:tplc="7D2C67A6">
      <w:start w:val="1"/>
      <w:numFmt w:val="bullet"/>
      <w:lvlText w:val=""/>
      <w:lvlJc w:val="left"/>
      <w:pPr>
        <w:ind w:left="2160" w:hanging="360"/>
      </w:pPr>
      <w:rPr>
        <w:rFonts w:ascii="Wingdings" w:hAnsi="Wingdings" w:hint="default"/>
      </w:rPr>
    </w:lvl>
    <w:lvl w:ilvl="3" w:tplc="E4AC5DF6">
      <w:start w:val="1"/>
      <w:numFmt w:val="bullet"/>
      <w:lvlText w:val=""/>
      <w:lvlJc w:val="left"/>
      <w:pPr>
        <w:ind w:left="2880" w:hanging="360"/>
      </w:pPr>
      <w:rPr>
        <w:rFonts w:ascii="Symbol" w:hAnsi="Symbol" w:hint="default"/>
      </w:rPr>
    </w:lvl>
    <w:lvl w:ilvl="4" w:tplc="1AB0363E">
      <w:start w:val="1"/>
      <w:numFmt w:val="bullet"/>
      <w:lvlText w:val="o"/>
      <w:lvlJc w:val="left"/>
      <w:pPr>
        <w:ind w:left="3600" w:hanging="360"/>
      </w:pPr>
      <w:rPr>
        <w:rFonts w:ascii="Courier New" w:hAnsi="Courier New" w:hint="default"/>
      </w:rPr>
    </w:lvl>
    <w:lvl w:ilvl="5" w:tplc="318E8630">
      <w:start w:val="1"/>
      <w:numFmt w:val="bullet"/>
      <w:lvlText w:val=""/>
      <w:lvlJc w:val="left"/>
      <w:pPr>
        <w:ind w:left="4320" w:hanging="360"/>
      </w:pPr>
      <w:rPr>
        <w:rFonts w:ascii="Wingdings" w:hAnsi="Wingdings" w:hint="default"/>
      </w:rPr>
    </w:lvl>
    <w:lvl w:ilvl="6" w:tplc="83D4D184">
      <w:start w:val="1"/>
      <w:numFmt w:val="bullet"/>
      <w:lvlText w:val=""/>
      <w:lvlJc w:val="left"/>
      <w:pPr>
        <w:ind w:left="5040" w:hanging="360"/>
      </w:pPr>
      <w:rPr>
        <w:rFonts w:ascii="Symbol" w:hAnsi="Symbol" w:hint="default"/>
      </w:rPr>
    </w:lvl>
    <w:lvl w:ilvl="7" w:tplc="4F9C71F4">
      <w:start w:val="1"/>
      <w:numFmt w:val="bullet"/>
      <w:lvlText w:val="o"/>
      <w:lvlJc w:val="left"/>
      <w:pPr>
        <w:ind w:left="5760" w:hanging="360"/>
      </w:pPr>
      <w:rPr>
        <w:rFonts w:ascii="Courier New" w:hAnsi="Courier New" w:hint="default"/>
      </w:rPr>
    </w:lvl>
    <w:lvl w:ilvl="8" w:tplc="2DBE61D4">
      <w:start w:val="1"/>
      <w:numFmt w:val="bullet"/>
      <w:lvlText w:val=""/>
      <w:lvlJc w:val="left"/>
      <w:pPr>
        <w:ind w:left="6480" w:hanging="360"/>
      </w:pPr>
      <w:rPr>
        <w:rFonts w:ascii="Wingdings" w:hAnsi="Wingdings" w:hint="default"/>
      </w:rPr>
    </w:lvl>
  </w:abstractNum>
  <w:abstractNum w:abstractNumId="15" w15:restartNumberingAfterBreak="0">
    <w:nsid w:val="3B2D7013"/>
    <w:multiLevelType w:val="hybridMultilevel"/>
    <w:tmpl w:val="ABAC7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7A7653"/>
    <w:multiLevelType w:val="hybridMultilevel"/>
    <w:tmpl w:val="DB62C228"/>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1D38E1"/>
    <w:multiLevelType w:val="hybridMultilevel"/>
    <w:tmpl w:val="B9DA8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15701"/>
    <w:multiLevelType w:val="hybridMultilevel"/>
    <w:tmpl w:val="1CE62200"/>
    <w:lvl w:ilvl="0" w:tplc="6282AF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B04C8"/>
    <w:multiLevelType w:val="hybridMultilevel"/>
    <w:tmpl w:val="322E61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071EDB"/>
    <w:multiLevelType w:val="hybridMultilevel"/>
    <w:tmpl w:val="F08C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172060"/>
    <w:multiLevelType w:val="hybridMultilevel"/>
    <w:tmpl w:val="E3DC2880"/>
    <w:lvl w:ilvl="0" w:tplc="8D8A74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A5BFE"/>
    <w:multiLevelType w:val="hybridMultilevel"/>
    <w:tmpl w:val="E57A2360"/>
    <w:lvl w:ilvl="0" w:tplc="04090001">
      <w:start w:val="1"/>
      <w:numFmt w:val="bullet"/>
      <w:lvlText w:val=""/>
      <w:lvlJc w:val="left"/>
      <w:pPr>
        <w:tabs>
          <w:tab w:val="num" w:pos="360"/>
        </w:tabs>
        <w:ind w:left="360" w:hanging="360"/>
      </w:pPr>
      <w:rPr>
        <w:rFonts w:ascii="Symbol" w:hAnsi="Symbol" w:hint="default"/>
        <w:color w:val="auto"/>
      </w:rPr>
    </w:lvl>
    <w:lvl w:ilvl="1" w:tplc="E0D4DA36">
      <w:start w:val="1"/>
      <w:numFmt w:val="bullet"/>
      <w:lvlText w:val=""/>
      <w:lvlJc w:val="left"/>
      <w:pPr>
        <w:tabs>
          <w:tab w:val="num" w:pos="-526"/>
        </w:tabs>
        <w:ind w:left="-180" w:hanging="360"/>
      </w:pPr>
      <w:rPr>
        <w:rFonts w:ascii="Symbol" w:hAnsi="Symbol" w:hint="default"/>
        <w:color w:val="auto"/>
      </w:rPr>
    </w:lvl>
    <w:lvl w:ilvl="2" w:tplc="E0D4DA36">
      <w:start w:val="1"/>
      <w:numFmt w:val="bullet"/>
      <w:lvlText w:val=""/>
      <w:lvlJc w:val="left"/>
      <w:pPr>
        <w:tabs>
          <w:tab w:val="num" w:pos="194"/>
        </w:tabs>
        <w:ind w:left="540" w:hanging="360"/>
      </w:pPr>
      <w:rPr>
        <w:rFonts w:ascii="Symbol" w:hAnsi="Symbol" w:hint="default"/>
        <w:color w:val="auto"/>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3" w15:restartNumberingAfterBreak="0">
    <w:nsid w:val="5A140614"/>
    <w:multiLevelType w:val="hybridMultilevel"/>
    <w:tmpl w:val="97924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65A0F"/>
    <w:multiLevelType w:val="hybridMultilevel"/>
    <w:tmpl w:val="8F0E8904"/>
    <w:lvl w:ilvl="0" w:tplc="6282AF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141A1"/>
    <w:multiLevelType w:val="hybridMultilevel"/>
    <w:tmpl w:val="DA0ED066"/>
    <w:lvl w:ilvl="0" w:tplc="8D8A74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C23A7"/>
    <w:multiLevelType w:val="hybridMultilevel"/>
    <w:tmpl w:val="F8A457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A26DE"/>
    <w:multiLevelType w:val="hybridMultilevel"/>
    <w:tmpl w:val="77EE45D4"/>
    <w:lvl w:ilvl="0" w:tplc="6282AF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F3C89"/>
    <w:multiLevelType w:val="hybridMultilevel"/>
    <w:tmpl w:val="323ED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1B13D3"/>
    <w:multiLevelType w:val="hybridMultilevel"/>
    <w:tmpl w:val="50EC0798"/>
    <w:lvl w:ilvl="0" w:tplc="6282AF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E0088"/>
    <w:multiLevelType w:val="hybridMultilevel"/>
    <w:tmpl w:val="26F6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A2B7A"/>
    <w:multiLevelType w:val="hybridMultilevel"/>
    <w:tmpl w:val="68AAA048"/>
    <w:lvl w:ilvl="0" w:tplc="6282AF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710756">
    <w:abstractNumId w:val="30"/>
  </w:num>
  <w:num w:numId="2" w16cid:durableId="183783787">
    <w:abstractNumId w:val="24"/>
  </w:num>
  <w:num w:numId="3" w16cid:durableId="55589867">
    <w:abstractNumId w:val="27"/>
  </w:num>
  <w:num w:numId="4" w16cid:durableId="981664212">
    <w:abstractNumId w:val="5"/>
  </w:num>
  <w:num w:numId="5" w16cid:durableId="516848920">
    <w:abstractNumId w:val="18"/>
  </w:num>
  <w:num w:numId="6" w16cid:durableId="902526399">
    <w:abstractNumId w:val="29"/>
  </w:num>
  <w:num w:numId="7" w16cid:durableId="460653435">
    <w:abstractNumId w:val="13"/>
  </w:num>
  <w:num w:numId="8" w16cid:durableId="1385060695">
    <w:abstractNumId w:val="11"/>
  </w:num>
  <w:num w:numId="9" w16cid:durableId="664672959">
    <w:abstractNumId w:val="4"/>
  </w:num>
  <w:num w:numId="10" w16cid:durableId="233323232">
    <w:abstractNumId w:val="16"/>
  </w:num>
  <w:num w:numId="11" w16cid:durableId="2129396068">
    <w:abstractNumId w:val="2"/>
  </w:num>
  <w:num w:numId="12" w16cid:durableId="1006983423">
    <w:abstractNumId w:val="25"/>
  </w:num>
  <w:num w:numId="13" w16cid:durableId="1013067583">
    <w:abstractNumId w:val="21"/>
  </w:num>
  <w:num w:numId="14" w16cid:durableId="1529947164">
    <w:abstractNumId w:val="31"/>
  </w:num>
  <w:num w:numId="15" w16cid:durableId="300884761">
    <w:abstractNumId w:val="9"/>
  </w:num>
  <w:num w:numId="16" w16cid:durableId="1070008148">
    <w:abstractNumId w:val="14"/>
  </w:num>
  <w:num w:numId="17" w16cid:durableId="1376150691">
    <w:abstractNumId w:val="12"/>
  </w:num>
  <w:num w:numId="18" w16cid:durableId="2080471786">
    <w:abstractNumId w:val="6"/>
  </w:num>
  <w:num w:numId="19" w16cid:durableId="1160384533">
    <w:abstractNumId w:val="10"/>
  </w:num>
  <w:num w:numId="20" w16cid:durableId="734014270">
    <w:abstractNumId w:val="23"/>
  </w:num>
  <w:num w:numId="21" w16cid:durableId="807667579">
    <w:abstractNumId w:val="20"/>
  </w:num>
  <w:num w:numId="22" w16cid:durableId="934434668">
    <w:abstractNumId w:val="7"/>
  </w:num>
  <w:num w:numId="23" w16cid:durableId="290670282">
    <w:abstractNumId w:val="19"/>
  </w:num>
  <w:num w:numId="24" w16cid:durableId="1933927139">
    <w:abstractNumId w:val="8"/>
  </w:num>
  <w:num w:numId="25" w16cid:durableId="1751806724">
    <w:abstractNumId w:val="15"/>
  </w:num>
  <w:num w:numId="26" w16cid:durableId="901401932">
    <w:abstractNumId w:val="22"/>
  </w:num>
  <w:num w:numId="27" w16cid:durableId="412046419">
    <w:abstractNumId w:val="28"/>
  </w:num>
  <w:num w:numId="28" w16cid:durableId="1243443444">
    <w:abstractNumId w:val="0"/>
  </w:num>
  <w:num w:numId="29" w16cid:durableId="369766956">
    <w:abstractNumId w:val="26"/>
  </w:num>
  <w:num w:numId="30" w16cid:durableId="2139759477">
    <w:abstractNumId w:val="17"/>
  </w:num>
  <w:num w:numId="31" w16cid:durableId="1863125823">
    <w:abstractNumId w:val="1"/>
  </w:num>
  <w:num w:numId="32" w16cid:durableId="282930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64C57"/>
    <w:rsid w:val="00066237"/>
    <w:rsid w:val="00085A51"/>
    <w:rsid w:val="0008737C"/>
    <w:rsid w:val="00090A61"/>
    <w:rsid w:val="000C68D2"/>
    <w:rsid w:val="000D06B5"/>
    <w:rsid w:val="000E1F1C"/>
    <w:rsid w:val="00124393"/>
    <w:rsid w:val="001362E1"/>
    <w:rsid w:val="0016762F"/>
    <w:rsid w:val="00193C94"/>
    <w:rsid w:val="001A274E"/>
    <w:rsid w:val="001D4AAA"/>
    <w:rsid w:val="001D5648"/>
    <w:rsid w:val="001E3420"/>
    <w:rsid w:val="001E49D8"/>
    <w:rsid w:val="00223782"/>
    <w:rsid w:val="00251000"/>
    <w:rsid w:val="00293419"/>
    <w:rsid w:val="002F6EE2"/>
    <w:rsid w:val="00316E54"/>
    <w:rsid w:val="00335450"/>
    <w:rsid w:val="00374653"/>
    <w:rsid w:val="0038136A"/>
    <w:rsid w:val="00392E5B"/>
    <w:rsid w:val="003B3EEC"/>
    <w:rsid w:val="003D01E4"/>
    <w:rsid w:val="004674AC"/>
    <w:rsid w:val="004B46A8"/>
    <w:rsid w:val="004D7CD4"/>
    <w:rsid w:val="004F750D"/>
    <w:rsid w:val="005135BA"/>
    <w:rsid w:val="00530575"/>
    <w:rsid w:val="005532A0"/>
    <w:rsid w:val="005D51A2"/>
    <w:rsid w:val="005D60E7"/>
    <w:rsid w:val="00621702"/>
    <w:rsid w:val="00636F20"/>
    <w:rsid w:val="00656FC4"/>
    <w:rsid w:val="00661407"/>
    <w:rsid w:val="00664099"/>
    <w:rsid w:val="0068343F"/>
    <w:rsid w:val="006D6034"/>
    <w:rsid w:val="006F270A"/>
    <w:rsid w:val="007355D3"/>
    <w:rsid w:val="00764D3C"/>
    <w:rsid w:val="007A4E8F"/>
    <w:rsid w:val="007C163C"/>
    <w:rsid w:val="00864B27"/>
    <w:rsid w:val="0087014E"/>
    <w:rsid w:val="00870389"/>
    <w:rsid w:val="00934D35"/>
    <w:rsid w:val="009600BD"/>
    <w:rsid w:val="00981A0A"/>
    <w:rsid w:val="00A44325"/>
    <w:rsid w:val="00A810E0"/>
    <w:rsid w:val="00AB4222"/>
    <w:rsid w:val="00B20CDF"/>
    <w:rsid w:val="00B53C05"/>
    <w:rsid w:val="00B7250A"/>
    <w:rsid w:val="00B83598"/>
    <w:rsid w:val="00BB1EC1"/>
    <w:rsid w:val="00BB7945"/>
    <w:rsid w:val="00BE02D0"/>
    <w:rsid w:val="00C1308F"/>
    <w:rsid w:val="00C31D24"/>
    <w:rsid w:val="00C35BC6"/>
    <w:rsid w:val="00C36EF3"/>
    <w:rsid w:val="00C42C02"/>
    <w:rsid w:val="00C53D86"/>
    <w:rsid w:val="00C71708"/>
    <w:rsid w:val="00C94B49"/>
    <w:rsid w:val="00D01281"/>
    <w:rsid w:val="00D22A3D"/>
    <w:rsid w:val="00D2584F"/>
    <w:rsid w:val="00D446B9"/>
    <w:rsid w:val="00D55530"/>
    <w:rsid w:val="00D900C5"/>
    <w:rsid w:val="00DB0988"/>
    <w:rsid w:val="00DB4CFB"/>
    <w:rsid w:val="00E17D07"/>
    <w:rsid w:val="00E23FCA"/>
    <w:rsid w:val="00E40739"/>
    <w:rsid w:val="00E50643"/>
    <w:rsid w:val="00ED2609"/>
    <w:rsid w:val="00F12A31"/>
    <w:rsid w:val="00F71AC0"/>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DF"/>
  </w:style>
  <w:style w:type="paragraph" w:styleId="Footer">
    <w:name w:val="footer"/>
    <w:basedOn w:val="Normal"/>
    <w:link w:val="FooterChar"/>
    <w:uiPriority w:val="99"/>
    <w:unhideWhenUsed/>
    <w:rsid w:val="00B2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line="240" w:lineRule="auto"/>
    </w:pPr>
    <w:rPr>
      <w:rFonts w:ascii="Calibri" w:eastAsiaTheme="minorEastAsia" w:hAnsi="Calibri"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4D3C"/>
    <w:pPr>
      <w:ind w:left="720"/>
      <w:contextualSpacing/>
    </w:pPr>
  </w:style>
  <w:style w:type="table" w:customStyle="1" w:styleId="TableGrid1">
    <w:name w:val="Table Grid1"/>
    <w:basedOn w:val="TableNormal"/>
    <w:next w:val="TableGrid"/>
    <w:uiPriority w:val="39"/>
    <w:rsid w:val="001D4A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14E"/>
    <w:rPr>
      <w:color w:val="0563C1" w:themeColor="hyperlink"/>
      <w:u w:val="single"/>
    </w:rPr>
  </w:style>
  <w:style w:type="character" w:styleId="UnresolvedMention">
    <w:name w:val="Unresolved Mention"/>
    <w:basedOn w:val="DefaultParagraphFont"/>
    <w:uiPriority w:val="99"/>
    <w:semiHidden/>
    <w:unhideWhenUsed/>
    <w:rsid w:val="0087014E"/>
    <w:rPr>
      <w:color w:val="605E5C"/>
      <w:shd w:val="clear" w:color="auto" w:fill="E1DFDD"/>
    </w:rPr>
  </w:style>
  <w:style w:type="table" w:customStyle="1" w:styleId="TableGrid2">
    <w:name w:val="Table Grid2"/>
    <w:basedOn w:val="TableNormal"/>
    <w:next w:val="TableGrid"/>
    <w:uiPriority w:val="39"/>
    <w:rsid w:val="008701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childcare.nc.gov//pdf_forms/Medication_Administration_Error_Report.pdf" TargetMode="External"/><Relationship Id="rId18" Type="http://schemas.openxmlformats.org/officeDocument/2006/relationships/hyperlink" Target="http://ehs.ncpublichealth.com/docs/rules/294306-10-280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hildcareta.acf.hhs.gov/sites/default/files/public/administering_medication_health_safety_brief.pdf" TargetMode="External"/><Relationship Id="rId7" Type="http://schemas.openxmlformats.org/officeDocument/2006/relationships/webSettings" Target="webSettings.xml"/><Relationship Id="rId12" Type="http://schemas.openxmlformats.org/officeDocument/2006/relationships/hyperlink" Target="https://www.ncchildcare.nc.gov//providers/pv_provideforms.asp" TargetMode="External"/><Relationship Id="rId17" Type="http://schemas.openxmlformats.org/officeDocument/2006/relationships/hyperlink" Target="http://ncchildcare.nc.gov/PDF_forms/rule_changes_effective_OCT1_2017.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cchildcare.nc.gov/PDF_forms/Chapter_110_General_Statutes_Child_Care_Facilities_06-16-Eng.pdf" TargetMode="External"/><Relationship Id="rId20" Type="http://schemas.openxmlformats.org/officeDocument/2006/relationships/hyperlink" Target="http://www.ecels-healthychildcarepa.org/publications/manuals-pamphlets-policies/item/248-model-child-care-health-polici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childcare.nc.gov//pdf_forms/Medication_Administration_Checklist.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s.ncdoi.net/f?p=102:24:::N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healthychildcarenc.org/?page=posters" TargetMode="External"/><Relationship Id="rId19" Type="http://schemas.openxmlformats.org/officeDocument/2006/relationships/hyperlink" Target="http://cfoc.nrckids.org/StandardView.cfm?StdNum=7.2.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childcare.nc.gov//pdf_forms/DCDEE-0058.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19" ma:contentTypeDescription="Create a new document." ma:contentTypeScope="" ma:versionID="3d64b584a3ed2ad6384dda496299b7ee">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a6405227f393abcd9ccba5ee349f6ef7"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documentManagement>
</p:properties>
</file>

<file path=customXml/itemProps1.xml><?xml version="1.0" encoding="utf-8"?>
<ds:datastoreItem xmlns:ds="http://schemas.openxmlformats.org/officeDocument/2006/customXml" ds:itemID="{7380BC30-1DA5-416D-9ED6-C92723B4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2151B-E559-4C06-ABC1-51242255DD3D}">
  <ds:schemaRefs>
    <ds:schemaRef ds:uri="http://schemas.microsoft.com/sharepoint/v3/contenttype/forms"/>
  </ds:schemaRefs>
</ds:datastoreItem>
</file>

<file path=customXml/itemProps3.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Tanner, Alicia</cp:lastModifiedBy>
  <cp:revision>3</cp:revision>
  <dcterms:created xsi:type="dcterms:W3CDTF">2023-02-10T13:46:00Z</dcterms:created>
  <dcterms:modified xsi:type="dcterms:W3CDTF">2023-02-10T13:51:00Z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ies>
</file>